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5D" w:rsidRPr="00EA519B" w:rsidRDefault="00012C5D" w:rsidP="0092085A">
      <w:pPr>
        <w:rPr>
          <w:rFonts w:ascii="Lucida Bright" w:hAnsi="Lucida Bright"/>
          <w:sz w:val="22"/>
          <w:szCs w:val="22"/>
        </w:rPr>
      </w:pPr>
    </w:p>
    <w:p w:rsidR="008B6538" w:rsidRPr="00730A3D" w:rsidRDefault="00F712E7" w:rsidP="0092085A">
      <w:pPr>
        <w:rPr>
          <w:rFonts w:ascii="Lucida Bright" w:hAnsi="Lucida Bright"/>
          <w:b/>
          <w:sz w:val="28"/>
          <w:szCs w:val="28"/>
          <w:u w:val="single"/>
        </w:rPr>
      </w:pPr>
      <w:r w:rsidRPr="00730A3D">
        <w:rPr>
          <w:rFonts w:ascii="Lucida Bright" w:hAnsi="Lucida Bright"/>
          <w:b/>
          <w:sz w:val="28"/>
          <w:szCs w:val="28"/>
          <w:u w:val="single"/>
        </w:rPr>
        <w:t>Situation</w:t>
      </w:r>
    </w:p>
    <w:p w:rsidR="008B6538" w:rsidRDefault="008B6538" w:rsidP="0092085A">
      <w:pPr>
        <w:rPr>
          <w:rFonts w:ascii="Lucida Bright" w:hAnsi="Lucida Bright"/>
          <w:sz w:val="22"/>
          <w:szCs w:val="22"/>
        </w:rPr>
      </w:pPr>
    </w:p>
    <w:p w:rsidR="00F712E7" w:rsidRDefault="00AF0424" w:rsidP="00675B89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Vous venez d’être embauché dans une agence de tourisme qui va ouvrir dans un mois</w:t>
      </w:r>
      <w:r w:rsidR="00F712E7">
        <w:rPr>
          <w:rFonts w:ascii="Lucida Bright" w:hAnsi="Lucida Bright"/>
          <w:sz w:val="22"/>
          <w:szCs w:val="22"/>
        </w:rPr>
        <w:t>.</w:t>
      </w:r>
    </w:p>
    <w:p w:rsidR="003732A7" w:rsidRDefault="003732A7" w:rsidP="00675B89">
      <w:pPr>
        <w:jc w:val="both"/>
        <w:rPr>
          <w:rFonts w:ascii="Lucida Bright" w:hAnsi="Lucida Bright"/>
          <w:sz w:val="22"/>
          <w:szCs w:val="22"/>
        </w:rPr>
      </w:pPr>
    </w:p>
    <w:p w:rsidR="00AF0424" w:rsidRDefault="00AF0424" w:rsidP="00675B89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Le gérant vous demande de vous occuper du choix des équipements et de son paramétrage.</w:t>
      </w:r>
    </w:p>
    <w:p w:rsidR="00AF0424" w:rsidRDefault="00AF0424" w:rsidP="00675B89">
      <w:pPr>
        <w:jc w:val="both"/>
        <w:rPr>
          <w:rFonts w:ascii="Lucida Bright" w:hAnsi="Lucida Bright"/>
          <w:sz w:val="22"/>
          <w:szCs w:val="22"/>
        </w:rPr>
      </w:pPr>
    </w:p>
    <w:p w:rsidR="003732A7" w:rsidRPr="00730A3D" w:rsidRDefault="00AF0424" w:rsidP="00675B89">
      <w:pPr>
        <w:jc w:val="both"/>
        <w:rPr>
          <w:rFonts w:ascii="Lucida Bright" w:hAnsi="Lucida Bright"/>
          <w:i/>
          <w:u w:val="single"/>
        </w:rPr>
      </w:pPr>
      <w:r w:rsidRPr="00730A3D">
        <w:rPr>
          <w:rFonts w:ascii="Lucida Bright" w:hAnsi="Lucida Bright"/>
          <w:i/>
          <w:u w:val="single"/>
        </w:rPr>
        <w:t>Contraintes</w:t>
      </w:r>
    </w:p>
    <w:p w:rsidR="00AF0424" w:rsidRDefault="00AF0424" w:rsidP="00675B89">
      <w:pPr>
        <w:jc w:val="both"/>
        <w:rPr>
          <w:rFonts w:ascii="Lucida Bright" w:hAnsi="Lucida Bright"/>
          <w:sz w:val="22"/>
          <w:szCs w:val="22"/>
        </w:rPr>
      </w:pPr>
    </w:p>
    <w:p w:rsidR="00AF0424" w:rsidRPr="002B6B68" w:rsidRDefault="00AF0424" w:rsidP="00675B89">
      <w:pPr>
        <w:pStyle w:val="Paragraphedeliste"/>
        <w:numPr>
          <w:ilvl w:val="0"/>
          <w:numId w:val="31"/>
        </w:numPr>
        <w:jc w:val="both"/>
        <w:rPr>
          <w:rFonts w:ascii="Lucida Bright" w:hAnsi="Lucida Bright"/>
          <w:sz w:val="22"/>
          <w:szCs w:val="22"/>
        </w:rPr>
      </w:pPr>
      <w:r w:rsidRPr="002B6B68">
        <w:rPr>
          <w:rFonts w:ascii="Lucida Bright" w:hAnsi="Lucida Bright"/>
          <w:sz w:val="22"/>
          <w:szCs w:val="22"/>
        </w:rPr>
        <w:t>Accès à internet possible avec l’adsl ou fibre uniquement chez orange. La prise se trouve dans la pièce principale.</w:t>
      </w:r>
    </w:p>
    <w:p w:rsidR="00AF0424" w:rsidRPr="002B6B68" w:rsidRDefault="00AF0424" w:rsidP="00675B89">
      <w:pPr>
        <w:pStyle w:val="Paragraphedeliste"/>
        <w:numPr>
          <w:ilvl w:val="0"/>
          <w:numId w:val="31"/>
        </w:numPr>
        <w:jc w:val="both"/>
        <w:rPr>
          <w:rFonts w:ascii="Lucida Bright" w:hAnsi="Lucida Bright"/>
          <w:sz w:val="22"/>
          <w:szCs w:val="22"/>
        </w:rPr>
      </w:pPr>
      <w:r w:rsidRPr="002B6B68">
        <w:rPr>
          <w:rFonts w:ascii="Lucida Bright" w:hAnsi="Lucida Bright"/>
          <w:sz w:val="22"/>
          <w:szCs w:val="22"/>
        </w:rPr>
        <w:t>Bureau du directeur d’agence qui souhaite un ordinateur portable.</w:t>
      </w:r>
    </w:p>
    <w:p w:rsidR="00AF0424" w:rsidRPr="002B6B68" w:rsidRDefault="00AF0424" w:rsidP="00675B89">
      <w:pPr>
        <w:pStyle w:val="Paragraphedeliste"/>
        <w:numPr>
          <w:ilvl w:val="0"/>
          <w:numId w:val="31"/>
        </w:numPr>
        <w:jc w:val="both"/>
        <w:rPr>
          <w:rFonts w:ascii="Lucida Bright" w:hAnsi="Lucida Bright"/>
          <w:sz w:val="22"/>
          <w:szCs w:val="22"/>
        </w:rPr>
      </w:pPr>
      <w:r w:rsidRPr="002B6B68">
        <w:rPr>
          <w:rFonts w:ascii="Lucida Bright" w:hAnsi="Lucida Bright"/>
          <w:sz w:val="22"/>
          <w:szCs w:val="22"/>
        </w:rPr>
        <w:t>Deux openspace dans la pièce principale donnant sur la rue pour recevoir les clients, un ordinateur fixe par openspace.</w:t>
      </w:r>
    </w:p>
    <w:p w:rsidR="00AF0424" w:rsidRPr="002B6B68" w:rsidRDefault="00AF0424" w:rsidP="00675B89">
      <w:pPr>
        <w:pStyle w:val="Paragraphedeliste"/>
        <w:numPr>
          <w:ilvl w:val="0"/>
          <w:numId w:val="31"/>
        </w:numPr>
        <w:jc w:val="both"/>
        <w:rPr>
          <w:rFonts w:ascii="Lucida Bright" w:hAnsi="Lucida Bright"/>
          <w:sz w:val="22"/>
          <w:szCs w:val="22"/>
        </w:rPr>
      </w:pPr>
      <w:r w:rsidRPr="002B6B68">
        <w:rPr>
          <w:rFonts w:ascii="Lucida Bright" w:hAnsi="Lucida Bright"/>
          <w:sz w:val="22"/>
          <w:szCs w:val="22"/>
        </w:rPr>
        <w:t>Chaque ordinateur doit avoir accès à Internet, à un répertoire partagé pour le travail collaboratif ainsi qu’à une imprimante.</w:t>
      </w:r>
    </w:p>
    <w:p w:rsidR="002B6B68" w:rsidRDefault="002B6B68" w:rsidP="00675B89">
      <w:pPr>
        <w:pStyle w:val="Paragraphedeliste"/>
        <w:numPr>
          <w:ilvl w:val="0"/>
          <w:numId w:val="31"/>
        </w:numPr>
        <w:jc w:val="both"/>
        <w:rPr>
          <w:rFonts w:ascii="Lucida Bright" w:hAnsi="Lucida Bright"/>
          <w:sz w:val="22"/>
          <w:szCs w:val="22"/>
        </w:rPr>
      </w:pPr>
      <w:r w:rsidRPr="002B6B68">
        <w:rPr>
          <w:rFonts w:ascii="Lucida Bright" w:hAnsi="Lucida Bright"/>
          <w:sz w:val="22"/>
          <w:szCs w:val="22"/>
        </w:rPr>
        <w:t>Une solution de sauvegarde est souhaitée.</w:t>
      </w:r>
    </w:p>
    <w:p w:rsidR="005253D4" w:rsidRPr="002B6B68" w:rsidRDefault="005253D4" w:rsidP="00675B89">
      <w:pPr>
        <w:pStyle w:val="Paragraphedeliste"/>
        <w:numPr>
          <w:ilvl w:val="0"/>
          <w:numId w:val="31"/>
        </w:num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L’unique imprimante sera installée dans la pièce principale,</w:t>
      </w:r>
    </w:p>
    <w:p w:rsidR="00F712E7" w:rsidRPr="002B6B68" w:rsidRDefault="002B6B68" w:rsidP="00675B89">
      <w:pPr>
        <w:pStyle w:val="Paragraphedeliste"/>
        <w:numPr>
          <w:ilvl w:val="0"/>
          <w:numId w:val="31"/>
        </w:numPr>
        <w:jc w:val="both"/>
        <w:rPr>
          <w:rFonts w:ascii="Lucida Bright" w:hAnsi="Lucida Bright"/>
          <w:sz w:val="22"/>
          <w:szCs w:val="22"/>
        </w:rPr>
      </w:pPr>
      <w:r w:rsidRPr="002B6B68">
        <w:rPr>
          <w:rFonts w:ascii="Lucida Bright" w:hAnsi="Lucida Bright"/>
          <w:sz w:val="22"/>
          <w:szCs w:val="22"/>
        </w:rPr>
        <w:t>La configuration réseau de chaque équipement sera manuelle.</w:t>
      </w:r>
    </w:p>
    <w:p w:rsidR="002B6B68" w:rsidRDefault="002B6B68" w:rsidP="0092085A">
      <w:pPr>
        <w:rPr>
          <w:rFonts w:ascii="Lucida Bright" w:hAnsi="Lucida Bright"/>
          <w:sz w:val="22"/>
          <w:szCs w:val="22"/>
        </w:rPr>
      </w:pPr>
    </w:p>
    <w:p w:rsidR="00E658A7" w:rsidRDefault="00E658A7" w:rsidP="0092085A">
      <w:pPr>
        <w:rPr>
          <w:rFonts w:ascii="Lucida Bright" w:hAnsi="Lucida Bright"/>
          <w:sz w:val="22"/>
          <w:szCs w:val="22"/>
        </w:rPr>
      </w:pPr>
    </w:p>
    <w:p w:rsidR="00E658A7" w:rsidRPr="00730A3D" w:rsidRDefault="00E658A7" w:rsidP="0092085A">
      <w:pPr>
        <w:rPr>
          <w:rFonts w:ascii="Lucida Bright" w:hAnsi="Lucida Bright"/>
          <w:b/>
          <w:u w:val="single"/>
        </w:rPr>
      </w:pPr>
      <w:r w:rsidRPr="00730A3D">
        <w:rPr>
          <w:rFonts w:ascii="Lucida Bright" w:hAnsi="Lucida Bright"/>
          <w:b/>
          <w:u w:val="single"/>
        </w:rPr>
        <w:t>Travail à faire</w:t>
      </w:r>
    </w:p>
    <w:p w:rsidR="00E658A7" w:rsidRDefault="00E658A7" w:rsidP="0092085A">
      <w:pPr>
        <w:rPr>
          <w:rFonts w:ascii="Lucida Bright" w:hAnsi="Lucida Bright"/>
          <w:sz w:val="22"/>
          <w:szCs w:val="22"/>
        </w:rPr>
      </w:pPr>
    </w:p>
    <w:p w:rsidR="003732A7" w:rsidRPr="003732A7" w:rsidRDefault="003732A7" w:rsidP="0092085A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1"/>
      </w:r>
      <w:r>
        <w:rPr>
          <w:rFonts w:ascii="Lucida Bright" w:hAnsi="Lucida Bright"/>
          <w:sz w:val="22"/>
          <w:szCs w:val="22"/>
        </w:rPr>
        <w:t xml:space="preserve"> </w:t>
      </w:r>
      <w:r w:rsidR="00AF0424">
        <w:rPr>
          <w:rFonts w:ascii="Lucida Bright" w:hAnsi="Lucida Bright"/>
          <w:b/>
          <w:sz w:val="22"/>
          <w:szCs w:val="22"/>
          <w:u w:val="single"/>
        </w:rPr>
        <w:t>Choix des équipements</w:t>
      </w:r>
    </w:p>
    <w:p w:rsidR="003732A7" w:rsidRDefault="003732A7" w:rsidP="0092085A">
      <w:pPr>
        <w:rPr>
          <w:rFonts w:ascii="Lucida Bright" w:hAnsi="Lucida Bright"/>
          <w:sz w:val="22"/>
          <w:szCs w:val="22"/>
        </w:rPr>
      </w:pPr>
    </w:p>
    <w:p w:rsidR="00AF0424" w:rsidRDefault="00AF0424" w:rsidP="0092085A">
      <w:pPr>
        <w:rPr>
          <w:rFonts w:ascii="Lucida Bright" w:hAnsi="Lucida Bright"/>
          <w:sz w:val="22"/>
          <w:szCs w:val="22"/>
        </w:rPr>
      </w:pPr>
      <w:r w:rsidRPr="008A20A7">
        <w:rPr>
          <w:rFonts w:ascii="Lucida Bright" w:hAnsi="Lucida Bright"/>
          <w:sz w:val="22"/>
          <w:szCs w:val="22"/>
        </w:rPr>
        <w:t xml:space="preserve">Choisir les </w:t>
      </w:r>
      <w:r w:rsidR="008A20A7" w:rsidRPr="008A20A7">
        <w:rPr>
          <w:rFonts w:ascii="Lucida Bright" w:hAnsi="Lucida Bright"/>
          <w:sz w:val="22"/>
          <w:szCs w:val="22"/>
        </w:rPr>
        <w:t>équipement</w:t>
      </w:r>
      <w:r w:rsidR="002B6B68">
        <w:rPr>
          <w:rFonts w:ascii="Lucida Bright" w:hAnsi="Lucida Bright"/>
          <w:sz w:val="22"/>
          <w:szCs w:val="22"/>
        </w:rPr>
        <w:t>s nécessaires.</w:t>
      </w:r>
    </w:p>
    <w:p w:rsidR="002B6B68" w:rsidRDefault="002B6B68" w:rsidP="0092085A">
      <w:pPr>
        <w:rPr>
          <w:rFonts w:ascii="Lucida Bright" w:hAnsi="Lucida Bright"/>
          <w:sz w:val="22"/>
          <w:szCs w:val="22"/>
        </w:rPr>
      </w:pPr>
    </w:p>
    <w:p w:rsidR="00AF0424" w:rsidRPr="008A20A7" w:rsidRDefault="00AF0424" w:rsidP="0092085A">
      <w:pPr>
        <w:rPr>
          <w:rFonts w:ascii="Lucida Bright" w:hAnsi="Lucida Bright"/>
          <w:sz w:val="22"/>
          <w:szCs w:val="22"/>
        </w:rPr>
      </w:pPr>
    </w:p>
    <w:p w:rsidR="002E5825" w:rsidRPr="003732A7" w:rsidRDefault="002E5825" w:rsidP="002E5825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2"/>
      </w:r>
      <w:r>
        <w:rPr>
          <w:rFonts w:ascii="Lucida Bright" w:hAnsi="Lucida Bright"/>
          <w:sz w:val="22"/>
          <w:szCs w:val="22"/>
        </w:rPr>
        <w:t xml:space="preserve"> </w:t>
      </w:r>
      <w:r w:rsidR="002B6B68">
        <w:rPr>
          <w:rFonts w:ascii="Lucida Bright" w:hAnsi="Lucida Bright"/>
          <w:b/>
          <w:sz w:val="22"/>
          <w:szCs w:val="22"/>
          <w:u w:val="single"/>
        </w:rPr>
        <w:t>Réalisation d’un plan</w:t>
      </w:r>
    </w:p>
    <w:p w:rsidR="002E5825" w:rsidRDefault="002E5825" w:rsidP="0092085A">
      <w:pPr>
        <w:rPr>
          <w:rFonts w:ascii="Lucida Bright" w:hAnsi="Lucida Bright"/>
          <w:sz w:val="22"/>
          <w:szCs w:val="22"/>
        </w:rPr>
      </w:pPr>
    </w:p>
    <w:p w:rsidR="002B6B68" w:rsidRPr="008A20A7" w:rsidRDefault="002B6B68" w:rsidP="002B6B6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Réaliser un plan sur cacoo.com en mettant en relation tous les équipements.</w:t>
      </w:r>
    </w:p>
    <w:p w:rsidR="002B6B68" w:rsidRDefault="002B6B68" w:rsidP="0092085A">
      <w:pPr>
        <w:rPr>
          <w:rFonts w:ascii="Lucida Bright" w:hAnsi="Lucida Bright"/>
          <w:sz w:val="22"/>
          <w:szCs w:val="22"/>
        </w:rPr>
      </w:pPr>
    </w:p>
    <w:p w:rsidR="002B6B68" w:rsidRDefault="002B6B68" w:rsidP="0092085A">
      <w:pPr>
        <w:rPr>
          <w:rFonts w:ascii="Lucida Bright" w:hAnsi="Lucida Bright"/>
          <w:sz w:val="22"/>
          <w:szCs w:val="22"/>
        </w:rPr>
      </w:pPr>
    </w:p>
    <w:p w:rsidR="000B234A" w:rsidRPr="003732A7" w:rsidRDefault="000B234A" w:rsidP="000B234A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3"/>
      </w:r>
      <w:r>
        <w:rPr>
          <w:rFonts w:ascii="Lucida Bright" w:hAnsi="Lucida Bright"/>
          <w:sz w:val="22"/>
          <w:szCs w:val="22"/>
        </w:rPr>
        <w:t xml:space="preserve"> </w:t>
      </w:r>
      <w:r w:rsidR="002B6B68">
        <w:rPr>
          <w:rFonts w:ascii="Lucida Bright" w:hAnsi="Lucida Bright"/>
          <w:b/>
          <w:sz w:val="22"/>
          <w:szCs w:val="22"/>
          <w:u w:val="single"/>
        </w:rPr>
        <w:t>Configuration réseau</w:t>
      </w:r>
    </w:p>
    <w:p w:rsidR="000B234A" w:rsidRDefault="000B234A" w:rsidP="0092085A">
      <w:pPr>
        <w:rPr>
          <w:rFonts w:ascii="Lucida Bright" w:hAnsi="Lucida Bright"/>
          <w:sz w:val="22"/>
          <w:szCs w:val="22"/>
        </w:rPr>
      </w:pPr>
    </w:p>
    <w:p w:rsidR="002B6B68" w:rsidRDefault="002B6B6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Dans un tableau récapitulatif, donner une configuration réseau pour chaque équipement.</w:t>
      </w:r>
    </w:p>
    <w:p w:rsidR="002B6B68" w:rsidRDefault="002B6B68" w:rsidP="0092085A">
      <w:pPr>
        <w:rPr>
          <w:rFonts w:ascii="Lucida Bright" w:hAnsi="Lucida Bright"/>
          <w:sz w:val="22"/>
          <w:szCs w:val="22"/>
        </w:rPr>
      </w:pPr>
    </w:p>
    <w:p w:rsidR="002B6B68" w:rsidRDefault="002B6B68" w:rsidP="0092085A">
      <w:pPr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102"/>
        <w:gridCol w:w="3102"/>
      </w:tblGrid>
      <w:tr w:rsidR="002B6B68" w:rsidTr="002B6B68">
        <w:tc>
          <w:tcPr>
            <w:tcW w:w="3102" w:type="dxa"/>
          </w:tcPr>
          <w:p w:rsidR="002B6B68" w:rsidRDefault="002B6B68" w:rsidP="002B6B68">
            <w:pPr>
              <w:spacing w:before="120" w:after="120"/>
              <w:jc w:val="center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Configuration</w:t>
            </w:r>
          </w:p>
        </w:tc>
        <w:tc>
          <w:tcPr>
            <w:tcW w:w="3102" w:type="dxa"/>
          </w:tcPr>
          <w:p w:rsidR="002B6B68" w:rsidRDefault="002B6B68" w:rsidP="002B6B68">
            <w:pPr>
              <w:spacing w:before="120" w:after="120"/>
              <w:jc w:val="center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Equipement</w:t>
            </w:r>
          </w:p>
        </w:tc>
      </w:tr>
      <w:tr w:rsidR="002B6B68" w:rsidTr="002B6B68"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Ip</w:t>
            </w:r>
          </w:p>
        </w:tc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2B6B68" w:rsidTr="002B6B68"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Masque de sous réseau</w:t>
            </w:r>
          </w:p>
        </w:tc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2B6B68" w:rsidTr="002B6B68"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Passerelle</w:t>
            </w:r>
          </w:p>
        </w:tc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</w:p>
        </w:tc>
      </w:tr>
      <w:tr w:rsidR="002B6B68" w:rsidTr="002B6B68"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dns</w:t>
            </w:r>
          </w:p>
        </w:tc>
        <w:tc>
          <w:tcPr>
            <w:tcW w:w="3102" w:type="dxa"/>
          </w:tcPr>
          <w:p w:rsidR="002B6B68" w:rsidRDefault="002B6B68" w:rsidP="002B6B68">
            <w:pPr>
              <w:spacing w:before="120" w:after="120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2B6B68" w:rsidRDefault="002B6B68" w:rsidP="0092085A">
      <w:pPr>
        <w:rPr>
          <w:rFonts w:ascii="Lucida Bright" w:hAnsi="Lucida Bright"/>
          <w:sz w:val="22"/>
          <w:szCs w:val="22"/>
        </w:rPr>
      </w:pPr>
    </w:p>
    <w:p w:rsidR="00730A3D" w:rsidRDefault="00730A3D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0B234A" w:rsidRPr="003732A7" w:rsidRDefault="00713A93" w:rsidP="000B234A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4"/>
      </w:r>
      <w:r w:rsidR="000B234A">
        <w:rPr>
          <w:rFonts w:ascii="Lucida Bright" w:hAnsi="Lucida Bright"/>
          <w:sz w:val="22"/>
          <w:szCs w:val="22"/>
        </w:rPr>
        <w:t xml:space="preserve"> </w:t>
      </w:r>
      <w:r w:rsidR="00675B89">
        <w:rPr>
          <w:rFonts w:ascii="Lucida Bright" w:hAnsi="Lucida Bright"/>
          <w:b/>
          <w:sz w:val="22"/>
          <w:szCs w:val="22"/>
          <w:u w:val="single"/>
        </w:rPr>
        <w:t>Budget</w:t>
      </w:r>
    </w:p>
    <w:p w:rsidR="000B234A" w:rsidRDefault="000B234A" w:rsidP="0092085A">
      <w:pPr>
        <w:rPr>
          <w:rFonts w:ascii="Lucida Bright" w:hAnsi="Lucida Bright"/>
          <w:sz w:val="22"/>
          <w:szCs w:val="22"/>
        </w:rPr>
      </w:pPr>
    </w:p>
    <w:p w:rsidR="00730A3D" w:rsidRDefault="00675B89" w:rsidP="00675B89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Réaliser sous forme d’un tableau un budget pour l’achat de tous les équipements ainsi que le forfait pour la connexion internet</w:t>
      </w:r>
      <w:r w:rsidR="00730A3D">
        <w:rPr>
          <w:rFonts w:ascii="Lucida Bright" w:hAnsi="Lucida Bright"/>
          <w:sz w:val="22"/>
          <w:szCs w:val="22"/>
        </w:rPr>
        <w:t>.</w:t>
      </w:r>
    </w:p>
    <w:p w:rsidR="00476B57" w:rsidRDefault="00730A3D" w:rsidP="00675B89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Il est demandé le d</w:t>
      </w:r>
      <w:r w:rsidR="009D17DD">
        <w:rPr>
          <w:rFonts w:ascii="Lucida Bright" w:hAnsi="Lucida Bright"/>
          <w:sz w:val="22"/>
          <w:szCs w:val="22"/>
        </w:rPr>
        <w:t>étail par éq</w:t>
      </w:r>
      <w:r>
        <w:rPr>
          <w:rFonts w:ascii="Lucida Bright" w:hAnsi="Lucida Bright"/>
          <w:sz w:val="22"/>
          <w:szCs w:val="22"/>
        </w:rPr>
        <w:t xml:space="preserve">uipement avec montant </w:t>
      </w:r>
      <w:r w:rsidR="00D20562">
        <w:rPr>
          <w:rFonts w:ascii="Lucida Bright" w:hAnsi="Lucida Bright"/>
          <w:sz w:val="22"/>
          <w:szCs w:val="22"/>
        </w:rPr>
        <w:t>HT et TTC</w:t>
      </w:r>
      <w:r w:rsidR="00675B89">
        <w:rPr>
          <w:rFonts w:ascii="Lucida Bright" w:hAnsi="Lucida Bright"/>
          <w:sz w:val="22"/>
          <w:szCs w:val="22"/>
        </w:rPr>
        <w:t>.</w:t>
      </w:r>
    </w:p>
    <w:p w:rsidR="00555438" w:rsidRDefault="00555438">
      <w:pPr>
        <w:rPr>
          <w:rFonts w:ascii="Lucida Bright" w:hAnsi="Lucida Bright"/>
          <w:sz w:val="22"/>
          <w:szCs w:val="22"/>
        </w:rPr>
      </w:pPr>
    </w:p>
    <w:p w:rsidR="00730A3D" w:rsidRDefault="00730A3D">
      <w:pPr>
        <w:rPr>
          <w:rFonts w:ascii="Lucida Bright" w:hAnsi="Lucida Bright"/>
          <w:sz w:val="22"/>
          <w:szCs w:val="22"/>
        </w:rPr>
      </w:pPr>
    </w:p>
    <w:p w:rsidR="00F94E02" w:rsidRPr="003732A7" w:rsidRDefault="00F94E02" w:rsidP="00F94E02">
      <w:pPr>
        <w:rPr>
          <w:rFonts w:ascii="Lucida Bright" w:hAnsi="Lucida Bright"/>
          <w:b/>
          <w:sz w:val="22"/>
          <w:szCs w:val="22"/>
          <w:u w:val="single"/>
        </w:rPr>
      </w:pPr>
      <w:r>
        <w:rPr>
          <w:rFonts w:ascii="Lucida Bright" w:hAnsi="Lucida Bright"/>
          <w:sz w:val="22"/>
          <w:szCs w:val="22"/>
        </w:rPr>
        <w:sym w:font="Wingdings" w:char="F085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Présentation au gérant</w:t>
      </w:r>
    </w:p>
    <w:p w:rsidR="00F94E02" w:rsidRDefault="00F94E02" w:rsidP="00F94E02">
      <w:pPr>
        <w:rPr>
          <w:rFonts w:ascii="Lucida Bright" w:hAnsi="Lucida Bright"/>
          <w:sz w:val="22"/>
          <w:szCs w:val="22"/>
        </w:rPr>
      </w:pPr>
    </w:p>
    <w:p w:rsidR="00F94E02" w:rsidRPr="00F94E02" w:rsidRDefault="00F94E02" w:rsidP="00675B89">
      <w:pPr>
        <w:jc w:val="both"/>
        <w:rPr>
          <w:rFonts w:ascii="Lucida Bright" w:hAnsi="Lucida Bright"/>
          <w:sz w:val="22"/>
          <w:szCs w:val="22"/>
        </w:rPr>
      </w:pPr>
      <w:r w:rsidRPr="00F94E02">
        <w:rPr>
          <w:rFonts w:ascii="Lucida Bright" w:hAnsi="Lucida Bright"/>
          <w:sz w:val="22"/>
          <w:szCs w:val="22"/>
        </w:rPr>
        <w:t>Présenter sous forme d’une production animée l’ensemble du projet au gérant.</w:t>
      </w:r>
    </w:p>
    <w:p w:rsidR="00F94E02" w:rsidRDefault="00F94E02" w:rsidP="00675B89">
      <w:pPr>
        <w:jc w:val="both"/>
        <w:rPr>
          <w:rFonts w:ascii="Lucida Bright" w:hAnsi="Lucida Bright"/>
          <w:sz w:val="22"/>
          <w:szCs w:val="22"/>
          <w:u w:val="single"/>
        </w:rPr>
      </w:pPr>
    </w:p>
    <w:p w:rsidR="00F94E02" w:rsidRDefault="00F94E02" w:rsidP="00675B89">
      <w:pPr>
        <w:jc w:val="both"/>
        <w:rPr>
          <w:rFonts w:ascii="Lucida Bright" w:hAnsi="Lucida Bright"/>
          <w:sz w:val="22"/>
          <w:szCs w:val="22"/>
          <w:u w:val="single"/>
        </w:rPr>
      </w:pPr>
    </w:p>
    <w:p w:rsidR="00555438" w:rsidRPr="008052BC" w:rsidRDefault="00555438" w:rsidP="00675B89">
      <w:pPr>
        <w:jc w:val="both"/>
        <w:rPr>
          <w:rFonts w:ascii="Lucida Bright" w:hAnsi="Lucida Bright"/>
          <w:sz w:val="22"/>
          <w:szCs w:val="22"/>
          <w:u w:val="single"/>
        </w:rPr>
      </w:pPr>
      <w:r w:rsidRPr="008052BC">
        <w:rPr>
          <w:rFonts w:ascii="Lucida Bright" w:hAnsi="Lucida Bright"/>
          <w:sz w:val="22"/>
          <w:szCs w:val="22"/>
          <w:u w:val="single"/>
        </w:rPr>
        <w:t>Annexe</w:t>
      </w:r>
    </w:p>
    <w:p w:rsidR="00555438" w:rsidRDefault="00555438" w:rsidP="00675B89">
      <w:pPr>
        <w:jc w:val="both"/>
        <w:rPr>
          <w:rFonts w:ascii="Lucida Bright" w:hAnsi="Lucida Bright"/>
          <w:sz w:val="22"/>
          <w:szCs w:val="22"/>
        </w:rPr>
      </w:pPr>
    </w:p>
    <w:p w:rsidR="00555438" w:rsidRDefault="002C6228" w:rsidP="00675B89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063" style="position:absolute;left:0;text-align:left;margin-left:324.9pt;margin-top:4.25pt;width:213.75pt;height:146.25pt;z-index:251673600"/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58" style="position:absolute;left:0;text-align:left;margin-left:3.9pt;margin-top:4.25pt;width:321pt;height:146.25pt;z-index:251669504"/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57" style="position:absolute;left:0;text-align:left;margin-left:3.9pt;margin-top:4.25pt;width:534.75pt;height:416.25pt;z-index:251668480"/>
        </w:pict>
      </w:r>
    </w:p>
    <w:p w:rsidR="00555438" w:rsidRDefault="002C6228" w:rsidP="00675B89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064" style="position:absolute;left:0;text-align:left;margin-left:377.7pt;margin-top:1.05pt;width:117.75pt;height:30pt;z-index:251674624" arcsize="10923f">
            <v:textbox>
              <w:txbxContent>
                <w:p w:rsidR="00555438" w:rsidRDefault="00555438" w:rsidP="00555438">
                  <w:pPr>
                    <w:jc w:val="center"/>
                  </w:pPr>
                  <w:r>
                    <w:t>Sanitaire</w:t>
                  </w:r>
                  <w:r w:rsidR="005253D4">
                    <w:t>s</w:t>
                  </w:r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060" style="position:absolute;left:0;text-align:left;margin-left:102.15pt;margin-top:1.05pt;width:117.75pt;height:30pt;z-index:251670528" arcsize="10923f">
            <v:textbox style="mso-next-textbox:#_x0000_s1060">
              <w:txbxContent>
                <w:p w:rsidR="00555438" w:rsidRDefault="00555438" w:rsidP="00555438">
                  <w:pPr>
                    <w:jc w:val="center"/>
                  </w:pPr>
                  <w:r>
                    <w:t>Bureau du gérant</w:t>
                  </w:r>
                </w:p>
              </w:txbxContent>
            </v:textbox>
          </v:roundrect>
        </w:pict>
      </w:r>
    </w:p>
    <w:p w:rsidR="00555438" w:rsidRDefault="00555438" w:rsidP="00675B89">
      <w:pPr>
        <w:jc w:val="both"/>
        <w:rPr>
          <w:rFonts w:ascii="Lucida Bright" w:hAnsi="Lucida Bright"/>
          <w:sz w:val="22"/>
          <w:szCs w:val="22"/>
        </w:rPr>
      </w:pPr>
    </w:p>
    <w:p w:rsidR="00555438" w:rsidRDefault="00555438" w:rsidP="00675B89">
      <w:pPr>
        <w:jc w:val="both"/>
        <w:rPr>
          <w:rFonts w:ascii="Lucida Bright" w:hAnsi="Lucida Bright"/>
          <w:sz w:val="22"/>
          <w:szCs w:val="22"/>
        </w:rPr>
      </w:pPr>
    </w:p>
    <w:p w:rsidR="00555438" w:rsidRDefault="002C6228" w:rsidP="00675B89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81.15pt;margin-top:100.5pt;width:0;height:15.65pt;z-index:251679744" o:connectortype="straight"/>
        </w:pict>
      </w:r>
      <w:r>
        <w:rPr>
          <w:rFonts w:ascii="Lucida Bright" w:hAnsi="Lucida Bright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2.15pt;margin-top:116.15pt;width:76.5pt;height:33.75pt;z-index:251678720">
            <v:textbox>
              <w:txbxContent>
                <w:p w:rsidR="005253D4" w:rsidRDefault="005253D4" w:rsidP="005253D4">
                  <w:pPr>
                    <w:jc w:val="center"/>
                  </w:pPr>
                  <w:r>
                    <w:t>Arrivée adsl et fibre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6" type="#_x0000_t96" style="position:absolute;left:0;text-align:left;margin-left:409.65pt;margin-top:190.9pt;width:28.5pt;height:27.75pt;z-index:251676672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67" type="#_x0000_t96" style="position:absolute;left:0;text-align:left;margin-left:96.9pt;margin-top:189.4pt;width:28.5pt;height:27.75pt;z-index:251677696"/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65" type="#_x0000_t96" style="position:absolute;left:0;text-align:left;margin-left:144.15pt;margin-top:7.15pt;width:28.5pt;height:27.75pt;z-index:251675648"/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062" style="position:absolute;left:0;text-align:left;margin-left:219.9pt;margin-top:123.4pt;width:117.75pt;height:30pt;z-index:251672576" arcsize="10923f">
            <v:textbox>
              <w:txbxContent>
                <w:p w:rsidR="00555438" w:rsidRDefault="00555438" w:rsidP="00555438">
                  <w:pPr>
                    <w:jc w:val="center"/>
                  </w:pPr>
                  <w:r>
                    <w:t>Pièce principale</w:t>
                  </w:r>
                </w:p>
              </w:txbxContent>
            </v:textbox>
          </v:roundrect>
        </w:pict>
      </w:r>
    </w:p>
    <w:sectPr w:rsidR="00555438" w:rsidSect="00223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A8" w:rsidRDefault="00C779A8">
      <w:r>
        <w:separator/>
      </w:r>
    </w:p>
  </w:endnote>
  <w:endnote w:type="continuationSeparator" w:id="0">
    <w:p w:rsidR="00C779A8" w:rsidRDefault="00C7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DD" w:rsidRDefault="007B6BD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33" w:rsidRPr="003E3168" w:rsidRDefault="00800FEA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>
      <w:rPr>
        <w:rFonts w:ascii="Lucida Bright" w:hAnsi="Lucida Bright"/>
        <w:i/>
      </w:rPr>
      <w:t xml:space="preserve">BTS Tourisme </w:t>
    </w:r>
    <w:r w:rsidR="00490F14">
      <w:rPr>
        <w:rFonts w:ascii="Lucida Bright" w:hAnsi="Lucida Bright"/>
        <w:i/>
      </w:rPr>
      <w:t>1</w:t>
    </w:r>
    <w:r>
      <w:rPr>
        <w:rFonts w:ascii="Lucida Bright" w:hAnsi="Lucida Bright"/>
        <w:i/>
        <w:vertAlign w:val="superscript"/>
      </w:rPr>
      <w:t>ème</w:t>
    </w:r>
    <w:r>
      <w:rPr>
        <w:rFonts w:ascii="Lucida Bright" w:hAnsi="Lucida Bright"/>
        <w:i/>
      </w:rPr>
      <w:t xml:space="preserve"> année - G</w:t>
    </w:r>
    <w:r w:rsidR="008E18D0">
      <w:rPr>
        <w:rFonts w:ascii="Lucida Bright" w:hAnsi="Lucida Bright"/>
        <w:i/>
      </w:rPr>
      <w:t xml:space="preserve">IT </w:t>
    </w:r>
    <w:r w:rsidR="00490F14">
      <w:rPr>
        <w:rFonts w:ascii="Lucida Bright" w:hAnsi="Lucida Bright"/>
        <w:i/>
      </w:rPr>
      <w:t>m</w:t>
    </w:r>
    <w:r w:rsidR="008E18D0">
      <w:rPr>
        <w:rFonts w:ascii="Lucida Bright" w:hAnsi="Lucida Bright"/>
        <w:i/>
      </w:rPr>
      <w:t xml:space="preserve">ultimédia </w:t>
    </w:r>
    <w:r w:rsidR="002E5825">
      <w:rPr>
        <w:rFonts w:ascii="Lucida Bright" w:hAnsi="Lucida Bright"/>
        <w:i/>
      </w:rPr>
      <w:t>-</w:t>
    </w:r>
    <w:r w:rsidR="008E18D0">
      <w:rPr>
        <w:rFonts w:ascii="Lucida Bright" w:hAnsi="Lucida Bright"/>
        <w:i/>
      </w:rPr>
      <w:t xml:space="preserve"> </w:t>
    </w:r>
    <w:r w:rsidR="00223A0D" w:rsidRPr="003E3168">
      <w:rPr>
        <w:rFonts w:ascii="Lucida Bright" w:hAnsi="Lucida Bright"/>
        <w:i/>
      </w:rPr>
      <w:tab/>
    </w:r>
    <w:r w:rsidR="00A26C86">
      <w:rPr>
        <w:rFonts w:ascii="Lucida Bright" w:hAnsi="Lucida Bright"/>
        <w:i/>
      </w:rPr>
      <w:t xml:space="preserve">TP n° </w:t>
    </w:r>
    <w:r w:rsidR="00E853CD">
      <w:rPr>
        <w:rFonts w:ascii="Lucida Bright" w:hAnsi="Lucida Bright"/>
        <w:i/>
      </w:rPr>
      <w:t>4</w:t>
    </w:r>
    <w:r w:rsidR="00A26C86">
      <w:rPr>
        <w:rFonts w:ascii="Lucida Bright" w:hAnsi="Lucida Bright"/>
        <w:i/>
      </w:rPr>
      <w:t xml:space="preserve"> - </w:t>
    </w:r>
    <w:r w:rsidR="00223A0D" w:rsidRPr="003E3168">
      <w:rPr>
        <w:rFonts w:ascii="Lucida Bright" w:hAnsi="Lucida Bright"/>
        <w:i/>
      </w:rPr>
      <w:t xml:space="preserve">Page </w:t>
    </w:r>
    <w:r w:rsidR="002C6228" w:rsidRPr="003E3168">
      <w:rPr>
        <w:rFonts w:ascii="Lucida Bright" w:hAnsi="Lucida Bright"/>
        <w:i/>
      </w:rPr>
      <w:fldChar w:fldCharType="begin"/>
    </w:r>
    <w:r w:rsidR="00223A0D" w:rsidRPr="003E3168">
      <w:rPr>
        <w:rFonts w:ascii="Lucida Bright" w:hAnsi="Lucida Bright"/>
        <w:i/>
      </w:rPr>
      <w:instrText xml:space="preserve"> PAGE   \* MERGEFORMAT </w:instrText>
    </w:r>
    <w:r w:rsidR="002C6228" w:rsidRPr="003E3168">
      <w:rPr>
        <w:rFonts w:ascii="Lucida Bright" w:hAnsi="Lucida Bright"/>
        <w:i/>
      </w:rPr>
      <w:fldChar w:fldCharType="separate"/>
    </w:r>
    <w:r w:rsidR="00D20562">
      <w:rPr>
        <w:rFonts w:ascii="Lucida Bright" w:hAnsi="Lucida Bright"/>
        <w:i/>
        <w:noProof/>
      </w:rPr>
      <w:t>2</w:t>
    </w:r>
    <w:r w:rsidR="002C6228" w:rsidRPr="003E3168">
      <w:rPr>
        <w:rFonts w:ascii="Lucida Bright" w:hAnsi="Lucida Bright"/>
        <w:i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DD" w:rsidRDefault="007B6B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A8" w:rsidRDefault="00C779A8">
      <w:r>
        <w:separator/>
      </w:r>
    </w:p>
  </w:footnote>
  <w:footnote w:type="continuationSeparator" w:id="0">
    <w:p w:rsidR="00C779A8" w:rsidRDefault="00C77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DD" w:rsidRDefault="007B6BD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730A3D" w:rsidRPr="006263D0" w:rsidTr="001F0B03">
      <w:trPr>
        <w:jc w:val="center"/>
      </w:trPr>
      <w:tc>
        <w:tcPr>
          <w:tcW w:w="2376" w:type="dxa"/>
        </w:tcPr>
        <w:p w:rsidR="00730A3D" w:rsidRDefault="00730A3D" w:rsidP="001F0B03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730A3D" w:rsidRPr="006263D0" w:rsidRDefault="00730A3D" w:rsidP="001F0B0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730A3D" w:rsidRPr="006263D0" w:rsidTr="001F0B03">
      <w:trPr>
        <w:jc w:val="center"/>
      </w:trPr>
      <w:tc>
        <w:tcPr>
          <w:tcW w:w="2376" w:type="dxa"/>
        </w:tcPr>
        <w:p w:rsidR="00730A3D" w:rsidRPr="006263D0" w:rsidRDefault="00730A3D" w:rsidP="001F0B0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BF3B21">
            <w:rPr>
              <w:rFonts w:ascii="Lucida Bright" w:hAnsi="Lucida Bright"/>
              <w:sz w:val="28"/>
              <w:szCs w:val="28"/>
            </w:rPr>
            <w:t>(tous)</w:t>
          </w:r>
        </w:p>
      </w:tc>
      <w:tc>
        <w:tcPr>
          <w:tcW w:w="6199" w:type="dxa"/>
          <w:vMerge w:val="restart"/>
        </w:tcPr>
        <w:p w:rsidR="00730A3D" w:rsidRPr="00711024" w:rsidRDefault="00BF3B21" w:rsidP="001F0B03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bookmarkStart w:id="0" w:name="OLE_LINK1"/>
          <w:bookmarkStart w:id="1" w:name="OLE_LINK2"/>
          <w:r>
            <w:rPr>
              <w:rFonts w:ascii="Lucida Bright" w:hAnsi="Lucida Bright"/>
              <w:i/>
              <w:sz w:val="28"/>
              <w:szCs w:val="28"/>
            </w:rPr>
            <w:t>TP récapitulatif sur tous les chapitres réseaux</w:t>
          </w:r>
          <w:bookmarkEnd w:id="0"/>
          <w:bookmarkEnd w:id="1"/>
        </w:p>
      </w:tc>
      <w:tc>
        <w:tcPr>
          <w:tcW w:w="2338" w:type="dxa"/>
        </w:tcPr>
        <w:p w:rsidR="00730A3D" w:rsidRPr="006263D0" w:rsidRDefault="00730A3D" w:rsidP="001F0B0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</w:p>
      </w:tc>
    </w:tr>
    <w:tr w:rsidR="00730A3D" w:rsidRPr="006263D0" w:rsidTr="001F0B03">
      <w:trPr>
        <w:jc w:val="center"/>
      </w:trPr>
      <w:tc>
        <w:tcPr>
          <w:tcW w:w="2376" w:type="dxa"/>
        </w:tcPr>
        <w:p w:rsidR="00730A3D" w:rsidRPr="006263D0" w:rsidRDefault="00BF3B21" w:rsidP="001F0B0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TP 4</w:t>
          </w:r>
        </w:p>
      </w:tc>
      <w:tc>
        <w:tcPr>
          <w:tcW w:w="6199" w:type="dxa"/>
          <w:vMerge/>
        </w:tcPr>
        <w:p w:rsidR="00730A3D" w:rsidRPr="006263D0" w:rsidRDefault="00730A3D" w:rsidP="001F0B03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730A3D" w:rsidRPr="006263D0" w:rsidRDefault="00730A3D" w:rsidP="001F0B03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730A3D" w:rsidRDefault="00730A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DD" w:rsidRDefault="007B6BD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6B8"/>
    <w:multiLevelType w:val="hybridMultilevel"/>
    <w:tmpl w:val="8384F1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E524DE"/>
    <w:multiLevelType w:val="hybridMultilevel"/>
    <w:tmpl w:val="010801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0ED4"/>
    <w:multiLevelType w:val="hybridMultilevel"/>
    <w:tmpl w:val="1FC63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E7419"/>
    <w:multiLevelType w:val="hybridMultilevel"/>
    <w:tmpl w:val="84948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55B6C"/>
    <w:multiLevelType w:val="hybridMultilevel"/>
    <w:tmpl w:val="0E1E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0E76"/>
    <w:multiLevelType w:val="hybridMultilevel"/>
    <w:tmpl w:val="8D3EEE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2372C"/>
    <w:multiLevelType w:val="hybridMultilevel"/>
    <w:tmpl w:val="82C07E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90DF8"/>
    <w:multiLevelType w:val="hybridMultilevel"/>
    <w:tmpl w:val="4CD4E2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94700"/>
    <w:multiLevelType w:val="hybridMultilevel"/>
    <w:tmpl w:val="064CF0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C0BB6"/>
    <w:multiLevelType w:val="hybridMultilevel"/>
    <w:tmpl w:val="C9D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E350F"/>
    <w:multiLevelType w:val="hybridMultilevel"/>
    <w:tmpl w:val="2702D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C0F01"/>
    <w:multiLevelType w:val="hybridMultilevel"/>
    <w:tmpl w:val="AE8812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C24169"/>
    <w:multiLevelType w:val="hybridMultilevel"/>
    <w:tmpl w:val="431270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F66C29"/>
    <w:multiLevelType w:val="hybridMultilevel"/>
    <w:tmpl w:val="81AA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70AAA"/>
    <w:multiLevelType w:val="hybridMultilevel"/>
    <w:tmpl w:val="96886B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6D8"/>
    <w:multiLevelType w:val="hybridMultilevel"/>
    <w:tmpl w:val="373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3230B"/>
    <w:multiLevelType w:val="hybridMultilevel"/>
    <w:tmpl w:val="052A88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E901BA"/>
    <w:multiLevelType w:val="hybridMultilevel"/>
    <w:tmpl w:val="CDE6A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CA193E"/>
    <w:multiLevelType w:val="hybridMultilevel"/>
    <w:tmpl w:val="4DFE72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74D8A"/>
    <w:multiLevelType w:val="hybridMultilevel"/>
    <w:tmpl w:val="C7C2E7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906C04"/>
    <w:multiLevelType w:val="hybridMultilevel"/>
    <w:tmpl w:val="572EEF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010BC4"/>
    <w:multiLevelType w:val="hybridMultilevel"/>
    <w:tmpl w:val="1F52DE5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303D5"/>
    <w:multiLevelType w:val="hybridMultilevel"/>
    <w:tmpl w:val="5D4CBE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35F70"/>
    <w:multiLevelType w:val="hybridMultilevel"/>
    <w:tmpl w:val="3F226F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897F47"/>
    <w:multiLevelType w:val="hybridMultilevel"/>
    <w:tmpl w:val="24148B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E099D"/>
    <w:multiLevelType w:val="hybridMultilevel"/>
    <w:tmpl w:val="77EC19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7F189C"/>
    <w:multiLevelType w:val="hybridMultilevel"/>
    <w:tmpl w:val="A63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E087D"/>
    <w:multiLevelType w:val="hybridMultilevel"/>
    <w:tmpl w:val="A7A4B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F03D3"/>
    <w:multiLevelType w:val="hybridMultilevel"/>
    <w:tmpl w:val="CDCC98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277D9D"/>
    <w:multiLevelType w:val="hybridMultilevel"/>
    <w:tmpl w:val="A5EE0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477A6"/>
    <w:multiLevelType w:val="hybridMultilevel"/>
    <w:tmpl w:val="F7B43E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21"/>
  </w:num>
  <w:num w:numId="5">
    <w:abstractNumId w:val="24"/>
  </w:num>
  <w:num w:numId="6">
    <w:abstractNumId w:val="30"/>
  </w:num>
  <w:num w:numId="7">
    <w:abstractNumId w:val="16"/>
  </w:num>
  <w:num w:numId="8">
    <w:abstractNumId w:val="11"/>
  </w:num>
  <w:num w:numId="9">
    <w:abstractNumId w:val="6"/>
  </w:num>
  <w:num w:numId="10">
    <w:abstractNumId w:val="20"/>
  </w:num>
  <w:num w:numId="11">
    <w:abstractNumId w:val="29"/>
  </w:num>
  <w:num w:numId="12">
    <w:abstractNumId w:val="12"/>
  </w:num>
  <w:num w:numId="13">
    <w:abstractNumId w:val="5"/>
  </w:num>
  <w:num w:numId="14">
    <w:abstractNumId w:val="17"/>
  </w:num>
  <w:num w:numId="15">
    <w:abstractNumId w:val="8"/>
  </w:num>
  <w:num w:numId="16">
    <w:abstractNumId w:val="28"/>
  </w:num>
  <w:num w:numId="17">
    <w:abstractNumId w:val="1"/>
  </w:num>
  <w:num w:numId="18">
    <w:abstractNumId w:val="7"/>
  </w:num>
  <w:num w:numId="19">
    <w:abstractNumId w:val="14"/>
  </w:num>
  <w:num w:numId="20">
    <w:abstractNumId w:val="2"/>
  </w:num>
  <w:num w:numId="21">
    <w:abstractNumId w:val="18"/>
  </w:num>
  <w:num w:numId="22">
    <w:abstractNumId w:val="22"/>
  </w:num>
  <w:num w:numId="23">
    <w:abstractNumId w:val="19"/>
  </w:num>
  <w:num w:numId="24">
    <w:abstractNumId w:val="9"/>
  </w:num>
  <w:num w:numId="25">
    <w:abstractNumId w:val="26"/>
  </w:num>
  <w:num w:numId="26">
    <w:abstractNumId w:val="0"/>
  </w:num>
  <w:num w:numId="27">
    <w:abstractNumId w:val="10"/>
  </w:num>
  <w:num w:numId="28">
    <w:abstractNumId w:val="4"/>
  </w:num>
  <w:num w:numId="29">
    <w:abstractNumId w:val="13"/>
  </w:num>
  <w:num w:numId="30">
    <w:abstractNumId w:val="1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052"/>
    <w:rsid w:val="00000A43"/>
    <w:rsid w:val="00012C5D"/>
    <w:rsid w:val="000158E9"/>
    <w:rsid w:val="00022EBF"/>
    <w:rsid w:val="0002360D"/>
    <w:rsid w:val="00033370"/>
    <w:rsid w:val="000338B5"/>
    <w:rsid w:val="00033D5E"/>
    <w:rsid w:val="00034B0C"/>
    <w:rsid w:val="00036BCF"/>
    <w:rsid w:val="0004115C"/>
    <w:rsid w:val="00042F36"/>
    <w:rsid w:val="00051ED8"/>
    <w:rsid w:val="000548EC"/>
    <w:rsid w:val="00057BBB"/>
    <w:rsid w:val="00060C7A"/>
    <w:rsid w:val="00077DCF"/>
    <w:rsid w:val="000833A6"/>
    <w:rsid w:val="0009013A"/>
    <w:rsid w:val="0009310D"/>
    <w:rsid w:val="0009315E"/>
    <w:rsid w:val="000932FC"/>
    <w:rsid w:val="00093F14"/>
    <w:rsid w:val="00097990"/>
    <w:rsid w:val="000A3F97"/>
    <w:rsid w:val="000B0554"/>
    <w:rsid w:val="000B234A"/>
    <w:rsid w:val="000C13D6"/>
    <w:rsid w:val="000C7F8A"/>
    <w:rsid w:val="000D52DD"/>
    <w:rsid w:val="000D6DE4"/>
    <w:rsid w:val="000E2CEF"/>
    <w:rsid w:val="000E45DD"/>
    <w:rsid w:val="000E642C"/>
    <w:rsid w:val="000F16A1"/>
    <w:rsid w:val="000F2ED0"/>
    <w:rsid w:val="000F45DC"/>
    <w:rsid w:val="000F5D2D"/>
    <w:rsid w:val="0010134F"/>
    <w:rsid w:val="0012244F"/>
    <w:rsid w:val="001269BA"/>
    <w:rsid w:val="00130D66"/>
    <w:rsid w:val="00142C7F"/>
    <w:rsid w:val="00153107"/>
    <w:rsid w:val="0016121C"/>
    <w:rsid w:val="00163F74"/>
    <w:rsid w:val="00180E9B"/>
    <w:rsid w:val="00184467"/>
    <w:rsid w:val="00186704"/>
    <w:rsid w:val="00186D30"/>
    <w:rsid w:val="00186FF8"/>
    <w:rsid w:val="001877EA"/>
    <w:rsid w:val="00194228"/>
    <w:rsid w:val="00195CB5"/>
    <w:rsid w:val="001A274D"/>
    <w:rsid w:val="001A3B05"/>
    <w:rsid w:val="001B411D"/>
    <w:rsid w:val="001B5895"/>
    <w:rsid w:val="001B69C2"/>
    <w:rsid w:val="001C1F4E"/>
    <w:rsid w:val="001C6690"/>
    <w:rsid w:val="001C74BC"/>
    <w:rsid w:val="001D20A7"/>
    <w:rsid w:val="001D243C"/>
    <w:rsid w:val="001D67BD"/>
    <w:rsid w:val="001D6F45"/>
    <w:rsid w:val="001E1422"/>
    <w:rsid w:val="001E6353"/>
    <w:rsid w:val="001F4DB7"/>
    <w:rsid w:val="001F642C"/>
    <w:rsid w:val="0021174C"/>
    <w:rsid w:val="00223A0D"/>
    <w:rsid w:val="00243F28"/>
    <w:rsid w:val="002442C3"/>
    <w:rsid w:val="00246939"/>
    <w:rsid w:val="002533E4"/>
    <w:rsid w:val="00255048"/>
    <w:rsid w:val="00260C39"/>
    <w:rsid w:val="00262A44"/>
    <w:rsid w:val="00270769"/>
    <w:rsid w:val="00275071"/>
    <w:rsid w:val="002804F5"/>
    <w:rsid w:val="00281C43"/>
    <w:rsid w:val="00285B77"/>
    <w:rsid w:val="002874C7"/>
    <w:rsid w:val="0029044B"/>
    <w:rsid w:val="00292901"/>
    <w:rsid w:val="00292CE5"/>
    <w:rsid w:val="002938FC"/>
    <w:rsid w:val="002976F3"/>
    <w:rsid w:val="002A4427"/>
    <w:rsid w:val="002B07D4"/>
    <w:rsid w:val="002B5819"/>
    <w:rsid w:val="002B6B68"/>
    <w:rsid w:val="002C3544"/>
    <w:rsid w:val="002C6228"/>
    <w:rsid w:val="002C64D4"/>
    <w:rsid w:val="002C7EEB"/>
    <w:rsid w:val="002D5E76"/>
    <w:rsid w:val="002E0AAF"/>
    <w:rsid w:val="002E4454"/>
    <w:rsid w:val="002E5825"/>
    <w:rsid w:val="002E5D34"/>
    <w:rsid w:val="002F1CA1"/>
    <w:rsid w:val="002F2153"/>
    <w:rsid w:val="002F740D"/>
    <w:rsid w:val="00303CA1"/>
    <w:rsid w:val="003144EF"/>
    <w:rsid w:val="00314AE0"/>
    <w:rsid w:val="00315391"/>
    <w:rsid w:val="00316F40"/>
    <w:rsid w:val="003279D7"/>
    <w:rsid w:val="003340A4"/>
    <w:rsid w:val="003377AA"/>
    <w:rsid w:val="00341C62"/>
    <w:rsid w:val="00351A8C"/>
    <w:rsid w:val="00354AD0"/>
    <w:rsid w:val="00354BF8"/>
    <w:rsid w:val="003560B5"/>
    <w:rsid w:val="00356EEC"/>
    <w:rsid w:val="00357AE4"/>
    <w:rsid w:val="0036517E"/>
    <w:rsid w:val="00366EA6"/>
    <w:rsid w:val="003729B0"/>
    <w:rsid w:val="003732A7"/>
    <w:rsid w:val="00376AE7"/>
    <w:rsid w:val="00377345"/>
    <w:rsid w:val="00380620"/>
    <w:rsid w:val="0038224F"/>
    <w:rsid w:val="00391F05"/>
    <w:rsid w:val="003A1A90"/>
    <w:rsid w:val="003A72EB"/>
    <w:rsid w:val="003C3924"/>
    <w:rsid w:val="003C64EB"/>
    <w:rsid w:val="003D087D"/>
    <w:rsid w:val="003D1EFA"/>
    <w:rsid w:val="003D5370"/>
    <w:rsid w:val="003E3168"/>
    <w:rsid w:val="003E64B9"/>
    <w:rsid w:val="003E6EA7"/>
    <w:rsid w:val="003F2334"/>
    <w:rsid w:val="003F490A"/>
    <w:rsid w:val="004003EF"/>
    <w:rsid w:val="004032D7"/>
    <w:rsid w:val="004070A3"/>
    <w:rsid w:val="00424968"/>
    <w:rsid w:val="00425228"/>
    <w:rsid w:val="00430609"/>
    <w:rsid w:val="00436DA7"/>
    <w:rsid w:val="00452EDF"/>
    <w:rsid w:val="0045403D"/>
    <w:rsid w:val="00454F46"/>
    <w:rsid w:val="0045539B"/>
    <w:rsid w:val="00457CC9"/>
    <w:rsid w:val="00460910"/>
    <w:rsid w:val="00474DAC"/>
    <w:rsid w:val="004766E3"/>
    <w:rsid w:val="00476B57"/>
    <w:rsid w:val="004771B0"/>
    <w:rsid w:val="0047720A"/>
    <w:rsid w:val="00480A0B"/>
    <w:rsid w:val="004849AA"/>
    <w:rsid w:val="00486CB5"/>
    <w:rsid w:val="00490F14"/>
    <w:rsid w:val="00494D52"/>
    <w:rsid w:val="004A4D9E"/>
    <w:rsid w:val="004B2010"/>
    <w:rsid w:val="004B223B"/>
    <w:rsid w:val="004C31D8"/>
    <w:rsid w:val="004D0884"/>
    <w:rsid w:val="004D0C9F"/>
    <w:rsid w:val="004D20E9"/>
    <w:rsid w:val="004D6C2E"/>
    <w:rsid w:val="004E2207"/>
    <w:rsid w:val="004E754E"/>
    <w:rsid w:val="004F66B2"/>
    <w:rsid w:val="0050245C"/>
    <w:rsid w:val="00507F4D"/>
    <w:rsid w:val="00520CD8"/>
    <w:rsid w:val="0052340D"/>
    <w:rsid w:val="005253D4"/>
    <w:rsid w:val="00527568"/>
    <w:rsid w:val="00530189"/>
    <w:rsid w:val="005318DE"/>
    <w:rsid w:val="00540747"/>
    <w:rsid w:val="0055253E"/>
    <w:rsid w:val="005527BC"/>
    <w:rsid w:val="00554D7C"/>
    <w:rsid w:val="00555438"/>
    <w:rsid w:val="00555C10"/>
    <w:rsid w:val="00563143"/>
    <w:rsid w:val="00573892"/>
    <w:rsid w:val="0058014F"/>
    <w:rsid w:val="00582993"/>
    <w:rsid w:val="0058702F"/>
    <w:rsid w:val="00591B68"/>
    <w:rsid w:val="005951D8"/>
    <w:rsid w:val="00596B47"/>
    <w:rsid w:val="005B7D4B"/>
    <w:rsid w:val="005C4C1D"/>
    <w:rsid w:val="005D1916"/>
    <w:rsid w:val="005E117B"/>
    <w:rsid w:val="005E262D"/>
    <w:rsid w:val="005E2DC5"/>
    <w:rsid w:val="005E69D8"/>
    <w:rsid w:val="005E7ECA"/>
    <w:rsid w:val="005F069F"/>
    <w:rsid w:val="005F49E5"/>
    <w:rsid w:val="005F5FA6"/>
    <w:rsid w:val="005F6352"/>
    <w:rsid w:val="006057BE"/>
    <w:rsid w:val="00606709"/>
    <w:rsid w:val="00611E69"/>
    <w:rsid w:val="00625777"/>
    <w:rsid w:val="0062645E"/>
    <w:rsid w:val="006277FE"/>
    <w:rsid w:val="00630242"/>
    <w:rsid w:val="00632791"/>
    <w:rsid w:val="006331BA"/>
    <w:rsid w:val="00634285"/>
    <w:rsid w:val="00634A02"/>
    <w:rsid w:val="00643292"/>
    <w:rsid w:val="00655B77"/>
    <w:rsid w:val="006601E4"/>
    <w:rsid w:val="00672AF8"/>
    <w:rsid w:val="00675B89"/>
    <w:rsid w:val="00675D47"/>
    <w:rsid w:val="0067714B"/>
    <w:rsid w:val="00681FB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231D"/>
    <w:rsid w:val="006C0E0C"/>
    <w:rsid w:val="006C15BC"/>
    <w:rsid w:val="006C3D44"/>
    <w:rsid w:val="006C57C8"/>
    <w:rsid w:val="006C6926"/>
    <w:rsid w:val="006D2983"/>
    <w:rsid w:val="006D4736"/>
    <w:rsid w:val="006F2CC7"/>
    <w:rsid w:val="006F502F"/>
    <w:rsid w:val="00705874"/>
    <w:rsid w:val="00712999"/>
    <w:rsid w:val="00712D85"/>
    <w:rsid w:val="00713A93"/>
    <w:rsid w:val="00716E5B"/>
    <w:rsid w:val="007215AA"/>
    <w:rsid w:val="00730A3D"/>
    <w:rsid w:val="00737283"/>
    <w:rsid w:val="007426E8"/>
    <w:rsid w:val="00745671"/>
    <w:rsid w:val="007470AB"/>
    <w:rsid w:val="00754CEF"/>
    <w:rsid w:val="00754FAB"/>
    <w:rsid w:val="00755449"/>
    <w:rsid w:val="007626FA"/>
    <w:rsid w:val="00763C0A"/>
    <w:rsid w:val="00764A85"/>
    <w:rsid w:val="007651A2"/>
    <w:rsid w:val="0077043B"/>
    <w:rsid w:val="00772B6C"/>
    <w:rsid w:val="0077793F"/>
    <w:rsid w:val="00777EAD"/>
    <w:rsid w:val="0078784E"/>
    <w:rsid w:val="007919DB"/>
    <w:rsid w:val="00793288"/>
    <w:rsid w:val="007A3E06"/>
    <w:rsid w:val="007B1281"/>
    <w:rsid w:val="007B5217"/>
    <w:rsid w:val="007B6011"/>
    <w:rsid w:val="007B692D"/>
    <w:rsid w:val="007B6BDD"/>
    <w:rsid w:val="007C5B3E"/>
    <w:rsid w:val="007E19E0"/>
    <w:rsid w:val="007E2984"/>
    <w:rsid w:val="007E7B8F"/>
    <w:rsid w:val="007F3106"/>
    <w:rsid w:val="007F6AD9"/>
    <w:rsid w:val="008007D9"/>
    <w:rsid w:val="00800FEA"/>
    <w:rsid w:val="00801FE0"/>
    <w:rsid w:val="00802363"/>
    <w:rsid w:val="008052BC"/>
    <w:rsid w:val="00814E1D"/>
    <w:rsid w:val="0082023F"/>
    <w:rsid w:val="00820A14"/>
    <w:rsid w:val="00821BF5"/>
    <w:rsid w:val="0083747D"/>
    <w:rsid w:val="00842D72"/>
    <w:rsid w:val="00843BB4"/>
    <w:rsid w:val="00844CE5"/>
    <w:rsid w:val="00846F62"/>
    <w:rsid w:val="008516F0"/>
    <w:rsid w:val="00860CC5"/>
    <w:rsid w:val="008667D7"/>
    <w:rsid w:val="00873B63"/>
    <w:rsid w:val="0087581D"/>
    <w:rsid w:val="00876199"/>
    <w:rsid w:val="008804C9"/>
    <w:rsid w:val="00881D4A"/>
    <w:rsid w:val="00886903"/>
    <w:rsid w:val="00887394"/>
    <w:rsid w:val="0089531B"/>
    <w:rsid w:val="00896039"/>
    <w:rsid w:val="00896737"/>
    <w:rsid w:val="008A20A7"/>
    <w:rsid w:val="008A510A"/>
    <w:rsid w:val="008A7FAD"/>
    <w:rsid w:val="008B3541"/>
    <w:rsid w:val="008B3A3A"/>
    <w:rsid w:val="008B552B"/>
    <w:rsid w:val="008B6538"/>
    <w:rsid w:val="008B6E06"/>
    <w:rsid w:val="008B7DD1"/>
    <w:rsid w:val="008C46B8"/>
    <w:rsid w:val="008C5EA1"/>
    <w:rsid w:val="008D34C0"/>
    <w:rsid w:val="008D3774"/>
    <w:rsid w:val="008D479D"/>
    <w:rsid w:val="008D61AE"/>
    <w:rsid w:val="008E18D0"/>
    <w:rsid w:val="008E3526"/>
    <w:rsid w:val="008E76A7"/>
    <w:rsid w:val="008F4C20"/>
    <w:rsid w:val="00900151"/>
    <w:rsid w:val="009049AA"/>
    <w:rsid w:val="009159E8"/>
    <w:rsid w:val="0092085A"/>
    <w:rsid w:val="00922DF8"/>
    <w:rsid w:val="00932488"/>
    <w:rsid w:val="009370D7"/>
    <w:rsid w:val="009375BB"/>
    <w:rsid w:val="00940625"/>
    <w:rsid w:val="00956D17"/>
    <w:rsid w:val="00967918"/>
    <w:rsid w:val="00967A7D"/>
    <w:rsid w:val="00973DF9"/>
    <w:rsid w:val="00976849"/>
    <w:rsid w:val="00976E6D"/>
    <w:rsid w:val="009803DF"/>
    <w:rsid w:val="00980B26"/>
    <w:rsid w:val="00985B9D"/>
    <w:rsid w:val="0098617A"/>
    <w:rsid w:val="00991960"/>
    <w:rsid w:val="009A1637"/>
    <w:rsid w:val="009A3661"/>
    <w:rsid w:val="009A639D"/>
    <w:rsid w:val="009B024F"/>
    <w:rsid w:val="009B0DE9"/>
    <w:rsid w:val="009B2D61"/>
    <w:rsid w:val="009C123D"/>
    <w:rsid w:val="009C3E47"/>
    <w:rsid w:val="009D17DD"/>
    <w:rsid w:val="009D51EA"/>
    <w:rsid w:val="009F581D"/>
    <w:rsid w:val="00A03A05"/>
    <w:rsid w:val="00A10981"/>
    <w:rsid w:val="00A11CE7"/>
    <w:rsid w:val="00A137B7"/>
    <w:rsid w:val="00A209FE"/>
    <w:rsid w:val="00A20D55"/>
    <w:rsid w:val="00A2380C"/>
    <w:rsid w:val="00A26C86"/>
    <w:rsid w:val="00A3107C"/>
    <w:rsid w:val="00A373B2"/>
    <w:rsid w:val="00A52269"/>
    <w:rsid w:val="00A53609"/>
    <w:rsid w:val="00A5517E"/>
    <w:rsid w:val="00A61E5B"/>
    <w:rsid w:val="00A67516"/>
    <w:rsid w:val="00A678A6"/>
    <w:rsid w:val="00A72594"/>
    <w:rsid w:val="00A74223"/>
    <w:rsid w:val="00A9783F"/>
    <w:rsid w:val="00AA53E1"/>
    <w:rsid w:val="00AB5875"/>
    <w:rsid w:val="00AC15C1"/>
    <w:rsid w:val="00AD78C2"/>
    <w:rsid w:val="00AE2614"/>
    <w:rsid w:val="00AE7D06"/>
    <w:rsid w:val="00AF0424"/>
    <w:rsid w:val="00AF4898"/>
    <w:rsid w:val="00B029FA"/>
    <w:rsid w:val="00B04C2D"/>
    <w:rsid w:val="00B06375"/>
    <w:rsid w:val="00B13D6D"/>
    <w:rsid w:val="00B16B47"/>
    <w:rsid w:val="00B20D44"/>
    <w:rsid w:val="00B21156"/>
    <w:rsid w:val="00B21551"/>
    <w:rsid w:val="00B24AF3"/>
    <w:rsid w:val="00B26AE0"/>
    <w:rsid w:val="00B30259"/>
    <w:rsid w:val="00B30764"/>
    <w:rsid w:val="00B34C40"/>
    <w:rsid w:val="00B35003"/>
    <w:rsid w:val="00B4518A"/>
    <w:rsid w:val="00B46213"/>
    <w:rsid w:val="00B46CB5"/>
    <w:rsid w:val="00B471FE"/>
    <w:rsid w:val="00B50A82"/>
    <w:rsid w:val="00B527A6"/>
    <w:rsid w:val="00B54D91"/>
    <w:rsid w:val="00B6432A"/>
    <w:rsid w:val="00B660CD"/>
    <w:rsid w:val="00B6746C"/>
    <w:rsid w:val="00B721E8"/>
    <w:rsid w:val="00B8618F"/>
    <w:rsid w:val="00BA15B2"/>
    <w:rsid w:val="00BA36FF"/>
    <w:rsid w:val="00BA4283"/>
    <w:rsid w:val="00BB25C4"/>
    <w:rsid w:val="00BB462C"/>
    <w:rsid w:val="00BB4B39"/>
    <w:rsid w:val="00BB7C6A"/>
    <w:rsid w:val="00BB7F05"/>
    <w:rsid w:val="00BB7F2A"/>
    <w:rsid w:val="00BD0454"/>
    <w:rsid w:val="00BD1E9D"/>
    <w:rsid w:val="00BE0531"/>
    <w:rsid w:val="00BE1A21"/>
    <w:rsid w:val="00BE476E"/>
    <w:rsid w:val="00BF0F1E"/>
    <w:rsid w:val="00BF3B21"/>
    <w:rsid w:val="00BF7371"/>
    <w:rsid w:val="00C04525"/>
    <w:rsid w:val="00C06A1E"/>
    <w:rsid w:val="00C2293E"/>
    <w:rsid w:val="00C5485B"/>
    <w:rsid w:val="00C61CA2"/>
    <w:rsid w:val="00C64242"/>
    <w:rsid w:val="00C665DB"/>
    <w:rsid w:val="00C67065"/>
    <w:rsid w:val="00C779A8"/>
    <w:rsid w:val="00C81AC7"/>
    <w:rsid w:val="00C85052"/>
    <w:rsid w:val="00C87FCC"/>
    <w:rsid w:val="00CA2689"/>
    <w:rsid w:val="00CA5880"/>
    <w:rsid w:val="00CB2BC0"/>
    <w:rsid w:val="00CB524E"/>
    <w:rsid w:val="00CC4DDC"/>
    <w:rsid w:val="00CC78F6"/>
    <w:rsid w:val="00CD0618"/>
    <w:rsid w:val="00CD54C6"/>
    <w:rsid w:val="00CD586B"/>
    <w:rsid w:val="00CD667D"/>
    <w:rsid w:val="00CD7BB4"/>
    <w:rsid w:val="00CE0E35"/>
    <w:rsid w:val="00CF174A"/>
    <w:rsid w:val="00D0000F"/>
    <w:rsid w:val="00D00C21"/>
    <w:rsid w:val="00D05D64"/>
    <w:rsid w:val="00D1076E"/>
    <w:rsid w:val="00D10CB7"/>
    <w:rsid w:val="00D14C1B"/>
    <w:rsid w:val="00D14E98"/>
    <w:rsid w:val="00D15EA9"/>
    <w:rsid w:val="00D20562"/>
    <w:rsid w:val="00D21354"/>
    <w:rsid w:val="00D216C7"/>
    <w:rsid w:val="00D23C84"/>
    <w:rsid w:val="00D24C37"/>
    <w:rsid w:val="00D24C9F"/>
    <w:rsid w:val="00D26015"/>
    <w:rsid w:val="00D33F98"/>
    <w:rsid w:val="00D34002"/>
    <w:rsid w:val="00D37A45"/>
    <w:rsid w:val="00D40A36"/>
    <w:rsid w:val="00D41999"/>
    <w:rsid w:val="00D43F60"/>
    <w:rsid w:val="00D446BB"/>
    <w:rsid w:val="00D44C80"/>
    <w:rsid w:val="00D464B7"/>
    <w:rsid w:val="00D46A6C"/>
    <w:rsid w:val="00D47768"/>
    <w:rsid w:val="00D53F9C"/>
    <w:rsid w:val="00D633F0"/>
    <w:rsid w:val="00D670CA"/>
    <w:rsid w:val="00D71308"/>
    <w:rsid w:val="00D733A1"/>
    <w:rsid w:val="00D76425"/>
    <w:rsid w:val="00D823F6"/>
    <w:rsid w:val="00D839D5"/>
    <w:rsid w:val="00DA003B"/>
    <w:rsid w:val="00DA1BCD"/>
    <w:rsid w:val="00DA3B84"/>
    <w:rsid w:val="00DB041D"/>
    <w:rsid w:val="00DB11FD"/>
    <w:rsid w:val="00DC1C43"/>
    <w:rsid w:val="00DC2A8A"/>
    <w:rsid w:val="00DC4EE2"/>
    <w:rsid w:val="00DD002D"/>
    <w:rsid w:val="00DD153F"/>
    <w:rsid w:val="00DD643F"/>
    <w:rsid w:val="00DF7ECB"/>
    <w:rsid w:val="00E04CAC"/>
    <w:rsid w:val="00E12D89"/>
    <w:rsid w:val="00E20E6D"/>
    <w:rsid w:val="00E3113F"/>
    <w:rsid w:val="00E31D5C"/>
    <w:rsid w:val="00E428BF"/>
    <w:rsid w:val="00E47233"/>
    <w:rsid w:val="00E6144E"/>
    <w:rsid w:val="00E6220F"/>
    <w:rsid w:val="00E644BB"/>
    <w:rsid w:val="00E658A7"/>
    <w:rsid w:val="00E671B1"/>
    <w:rsid w:val="00E7199C"/>
    <w:rsid w:val="00E7476E"/>
    <w:rsid w:val="00E74F2F"/>
    <w:rsid w:val="00E7642F"/>
    <w:rsid w:val="00E76933"/>
    <w:rsid w:val="00E77E49"/>
    <w:rsid w:val="00E83849"/>
    <w:rsid w:val="00E84896"/>
    <w:rsid w:val="00E853CD"/>
    <w:rsid w:val="00E85C6A"/>
    <w:rsid w:val="00E91AAA"/>
    <w:rsid w:val="00EA0D53"/>
    <w:rsid w:val="00EA26AF"/>
    <w:rsid w:val="00EA3A87"/>
    <w:rsid w:val="00EA519B"/>
    <w:rsid w:val="00EB7C70"/>
    <w:rsid w:val="00EC0B8B"/>
    <w:rsid w:val="00EC68C8"/>
    <w:rsid w:val="00ED1D3D"/>
    <w:rsid w:val="00ED39EA"/>
    <w:rsid w:val="00ED75AB"/>
    <w:rsid w:val="00ED7C1C"/>
    <w:rsid w:val="00EE5A2D"/>
    <w:rsid w:val="00EE6D30"/>
    <w:rsid w:val="00EF2F2B"/>
    <w:rsid w:val="00F0659B"/>
    <w:rsid w:val="00F1112B"/>
    <w:rsid w:val="00F14BA9"/>
    <w:rsid w:val="00F253E4"/>
    <w:rsid w:val="00F3556F"/>
    <w:rsid w:val="00F360A8"/>
    <w:rsid w:val="00F50436"/>
    <w:rsid w:val="00F5267F"/>
    <w:rsid w:val="00F52BFC"/>
    <w:rsid w:val="00F56627"/>
    <w:rsid w:val="00F5747F"/>
    <w:rsid w:val="00F57B48"/>
    <w:rsid w:val="00F623A0"/>
    <w:rsid w:val="00F642A5"/>
    <w:rsid w:val="00F646EF"/>
    <w:rsid w:val="00F66C22"/>
    <w:rsid w:val="00F70992"/>
    <w:rsid w:val="00F712E7"/>
    <w:rsid w:val="00F77937"/>
    <w:rsid w:val="00F82042"/>
    <w:rsid w:val="00F84F0B"/>
    <w:rsid w:val="00F86883"/>
    <w:rsid w:val="00F94E02"/>
    <w:rsid w:val="00F96F5E"/>
    <w:rsid w:val="00F97501"/>
    <w:rsid w:val="00FA09C1"/>
    <w:rsid w:val="00FA4B85"/>
    <w:rsid w:val="00FA5A78"/>
    <w:rsid w:val="00FB2F3F"/>
    <w:rsid w:val="00FB4855"/>
    <w:rsid w:val="00FC2BF7"/>
    <w:rsid w:val="00FC6634"/>
    <w:rsid w:val="00FD13BA"/>
    <w:rsid w:val="00FD19EB"/>
    <w:rsid w:val="00FD5B1A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  <o:colormenu v:ext="edit" fillcolor="none" strokecolor="none"/>
    </o:shapedefaults>
    <o:shapelayout v:ext="edit">
      <o:idmap v:ext="edit" data="1"/>
      <o:rules v:ext="edit">
        <o:r id="V:Rule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3732A7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30A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4 : TP récapitulatif sur tous les chapitres réseaux</dc:title>
  <dc:creator>CISTERNINO</dc:creator>
  <cp:lastModifiedBy>CISTERNINO</cp:lastModifiedBy>
  <cp:revision>66</cp:revision>
  <cp:lastPrinted>2014-12-14T19:18:00Z</cp:lastPrinted>
  <dcterms:created xsi:type="dcterms:W3CDTF">2012-04-08T10:18:00Z</dcterms:created>
  <dcterms:modified xsi:type="dcterms:W3CDTF">2016-11-14T14:30:00Z</dcterms:modified>
</cp:coreProperties>
</file>