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7222"/>
        <w:gridCol w:w="2185"/>
      </w:tblGrid>
      <w:tr w:rsidR="00EE6D30" w:rsidRPr="003E3168" w:rsidTr="00FA09C1">
        <w:tc>
          <w:tcPr>
            <w:tcW w:w="1242" w:type="dxa"/>
          </w:tcPr>
          <w:p w:rsidR="00EE6D30" w:rsidRPr="003E3168" w:rsidRDefault="00277871" w:rsidP="00E84896">
            <w:pPr>
              <w:jc w:val="center"/>
              <w:rPr>
                <w:rFonts w:ascii="Lucida Bright" w:hAnsi="Lucida Bright"/>
                <w:sz w:val="40"/>
                <w:szCs w:val="40"/>
              </w:rPr>
            </w:pPr>
            <w:r>
              <w:rPr>
                <w:rFonts w:ascii="Lucida Bright" w:hAnsi="Lucida Bright"/>
                <w:sz w:val="40"/>
                <w:szCs w:val="40"/>
              </w:rPr>
              <w:t>COURS</w:t>
            </w:r>
          </w:p>
        </w:tc>
        <w:tc>
          <w:tcPr>
            <w:tcW w:w="7513" w:type="dxa"/>
            <w:vAlign w:val="center"/>
          </w:tcPr>
          <w:p w:rsidR="00EE6D30" w:rsidRPr="003E3168" w:rsidRDefault="00321D0A" w:rsidP="000C13D6">
            <w:pPr>
              <w:jc w:val="center"/>
              <w:rPr>
                <w:rFonts w:ascii="Lucida Bright" w:hAnsi="Lucida Bright"/>
                <w:sz w:val="40"/>
                <w:szCs w:val="40"/>
              </w:rPr>
            </w:pPr>
            <w:r>
              <w:rPr>
                <w:rFonts w:ascii="Lucida Bright" w:hAnsi="Lucida Bright"/>
                <w:sz w:val="40"/>
                <w:szCs w:val="40"/>
              </w:rPr>
              <w:t>LE SON</w:t>
            </w:r>
            <w:r w:rsidR="00277871">
              <w:rPr>
                <w:rFonts w:ascii="Lucida Bright" w:hAnsi="Lucida Bright"/>
                <w:sz w:val="40"/>
                <w:szCs w:val="40"/>
              </w:rPr>
              <w:t xml:space="preserve"> - AUDACITY</w:t>
            </w:r>
          </w:p>
        </w:tc>
        <w:tc>
          <w:tcPr>
            <w:tcW w:w="2233" w:type="dxa"/>
            <w:vAlign w:val="center"/>
          </w:tcPr>
          <w:p w:rsidR="00EE6D30" w:rsidRPr="003E3168" w:rsidRDefault="00321D0A" w:rsidP="0012244F">
            <w:pPr>
              <w:jc w:val="center"/>
              <w:rPr>
                <w:rFonts w:ascii="Lucida Bright" w:hAnsi="Lucida Bright"/>
                <w:sz w:val="40"/>
                <w:szCs w:val="40"/>
              </w:rPr>
            </w:pPr>
            <w:r>
              <w:rPr>
                <w:rFonts w:ascii="Lucida Bright" w:hAnsi="Lucida Bright"/>
                <w:sz w:val="40"/>
                <w:szCs w:val="40"/>
              </w:rPr>
              <w:t>Audio</w:t>
            </w:r>
          </w:p>
        </w:tc>
      </w:tr>
    </w:tbl>
    <w:p w:rsidR="00184467" w:rsidRDefault="00184467" w:rsidP="0092085A">
      <w:pPr>
        <w:rPr>
          <w:rFonts w:ascii="Lucida Bright" w:hAnsi="Lucida Bright"/>
          <w:sz w:val="22"/>
          <w:szCs w:val="22"/>
        </w:rPr>
      </w:pPr>
      <w:bookmarkStart w:id="0" w:name="_GoBack"/>
      <w:bookmarkEnd w:id="0"/>
    </w:p>
    <w:p w:rsidR="00D61605" w:rsidRDefault="00D61605" w:rsidP="0092085A">
      <w:pPr>
        <w:rPr>
          <w:rFonts w:ascii="Lucida Bright" w:hAnsi="Lucida Bright"/>
          <w:sz w:val="22"/>
          <w:szCs w:val="22"/>
        </w:rPr>
      </w:pPr>
    </w:p>
    <w:p w:rsidR="00D61605" w:rsidRPr="00EA519B" w:rsidRDefault="00D61605" w:rsidP="0092085A">
      <w:pPr>
        <w:rPr>
          <w:rFonts w:ascii="Lucida Bright" w:hAnsi="Lucida Bright"/>
          <w:sz w:val="22"/>
          <w:szCs w:val="22"/>
        </w:rPr>
      </w:pPr>
    </w:p>
    <w:p w:rsidR="006B1381" w:rsidRDefault="00543265" w:rsidP="006B1381">
      <w:pPr>
        <w:rPr>
          <w:rFonts w:ascii="Lucida Bright" w:hAnsi="Lucida Bright"/>
          <w:sz w:val="22"/>
          <w:szCs w:val="22"/>
        </w:rPr>
      </w:pPr>
      <w:r w:rsidRPr="008006C5">
        <w:rPr>
          <w:rFonts w:ascii="Lucida Bright" w:hAnsi="Lucida Bright"/>
          <w:sz w:val="22"/>
          <w:szCs w:val="22"/>
        </w:rPr>
        <w:sym w:font="Wingdings" w:char="F081"/>
      </w:r>
      <w:r>
        <w:rPr>
          <w:rFonts w:ascii="Lucida Bright" w:hAnsi="Lucida Bright"/>
          <w:sz w:val="22"/>
          <w:szCs w:val="22"/>
        </w:rPr>
        <w:t xml:space="preserve"> </w:t>
      </w:r>
      <w:r w:rsidR="00941199" w:rsidRPr="00941199">
        <w:rPr>
          <w:rFonts w:ascii="Lucida Bright" w:hAnsi="Lucida Bright"/>
          <w:b/>
          <w:sz w:val="22"/>
          <w:szCs w:val="22"/>
        </w:rPr>
        <w:t>Définition</w:t>
      </w:r>
    </w:p>
    <w:p w:rsidR="00941199" w:rsidRDefault="00941199" w:rsidP="006B1381">
      <w:pPr>
        <w:rPr>
          <w:rFonts w:ascii="Lucida Bright" w:hAnsi="Lucida Bright"/>
          <w:sz w:val="22"/>
          <w:szCs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30"/>
        <w:gridCol w:w="3958"/>
      </w:tblGrid>
      <w:tr w:rsidR="00941199" w:rsidRPr="00941199" w:rsidTr="00941199">
        <w:tc>
          <w:tcPr>
            <w:tcW w:w="3199" w:type="pct"/>
            <w:vAlign w:val="center"/>
          </w:tcPr>
          <w:p w:rsidR="00941199" w:rsidRPr="00941199" w:rsidRDefault="00941199" w:rsidP="00941199">
            <w:pPr>
              <w:jc w:val="both"/>
              <w:rPr>
                <w:rFonts w:ascii="Lucida Bright" w:hAnsi="Lucida Bright"/>
                <w:sz w:val="22"/>
                <w:szCs w:val="22"/>
              </w:rPr>
            </w:pPr>
            <w:r w:rsidRPr="00941199">
              <w:rPr>
                <w:rFonts w:ascii="Lucida Bright" w:hAnsi="Lucida Bright"/>
                <w:sz w:val="22"/>
                <w:szCs w:val="22"/>
              </w:rPr>
              <w:t>D’un point de vue numérique le son est une onde hertzienne.</w:t>
            </w:r>
          </w:p>
          <w:p w:rsidR="00941199" w:rsidRPr="00941199" w:rsidRDefault="00941199" w:rsidP="00941199">
            <w:pPr>
              <w:jc w:val="both"/>
              <w:rPr>
                <w:rFonts w:ascii="Lucida Bright" w:hAnsi="Lucida Bright"/>
                <w:sz w:val="22"/>
                <w:szCs w:val="22"/>
              </w:rPr>
            </w:pPr>
            <w:r w:rsidRPr="00941199">
              <w:rPr>
                <w:rFonts w:ascii="Lucida Bright" w:hAnsi="Lucida Bright"/>
                <w:sz w:val="22"/>
                <w:szCs w:val="22"/>
              </w:rPr>
              <w:t>On distingue les sons analogiques (vinyle, k7) du son numérique qu’on trouve sur les supports CD, DVD…..</w:t>
            </w:r>
          </w:p>
          <w:p w:rsidR="00941199" w:rsidRPr="00941199" w:rsidRDefault="00941199" w:rsidP="00941199">
            <w:pPr>
              <w:jc w:val="both"/>
              <w:rPr>
                <w:rFonts w:ascii="Lucida Bright" w:hAnsi="Lucida Bright"/>
                <w:sz w:val="22"/>
                <w:szCs w:val="22"/>
              </w:rPr>
            </w:pPr>
            <w:r w:rsidRPr="00941199">
              <w:rPr>
                <w:rFonts w:ascii="Lucida Bright" w:hAnsi="Lucida Bright"/>
                <w:sz w:val="22"/>
                <w:szCs w:val="22"/>
              </w:rPr>
              <w:t>Les sons analogiques peuvent être convertis en numérique grâce à des codecs.</w:t>
            </w:r>
          </w:p>
        </w:tc>
        <w:tc>
          <w:tcPr>
            <w:tcW w:w="1801" w:type="pct"/>
            <w:vAlign w:val="center"/>
          </w:tcPr>
          <w:p w:rsidR="00941199" w:rsidRPr="00941199" w:rsidRDefault="00941199" w:rsidP="00941199">
            <w:pPr>
              <w:rPr>
                <w:rFonts w:ascii="Lucida Bright" w:hAnsi="Lucida Bright"/>
                <w:sz w:val="22"/>
                <w:szCs w:val="22"/>
              </w:rPr>
            </w:pPr>
            <w:r w:rsidRPr="00941199">
              <w:rPr>
                <w:rFonts w:ascii="Lucida Bright" w:hAnsi="Lucida Bright"/>
                <w:noProof/>
                <w:sz w:val="22"/>
                <w:szCs w:val="22"/>
              </w:rPr>
              <w:drawing>
                <wp:inline distT="0" distB="0" distL="0" distR="0" wp14:anchorId="781D7D9F" wp14:editId="1E69231E">
                  <wp:extent cx="2094865" cy="1574165"/>
                  <wp:effectExtent l="0" t="0" r="635" b="6985"/>
                  <wp:docPr id="1" name="Image 1" descr="220px-P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20px-Pc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4865" cy="1574165"/>
                          </a:xfrm>
                          <a:prstGeom prst="rect">
                            <a:avLst/>
                          </a:prstGeom>
                          <a:noFill/>
                          <a:ln>
                            <a:noFill/>
                          </a:ln>
                        </pic:spPr>
                      </pic:pic>
                    </a:graphicData>
                  </a:graphic>
                </wp:inline>
              </w:drawing>
            </w:r>
          </w:p>
        </w:tc>
      </w:tr>
    </w:tbl>
    <w:p w:rsidR="00941199" w:rsidRPr="00941199" w:rsidRDefault="00941199" w:rsidP="00941199">
      <w:pPr>
        <w:jc w:val="both"/>
        <w:rPr>
          <w:rFonts w:ascii="Lucida Bright" w:hAnsi="Lucida Bright"/>
          <w:b/>
          <w:sz w:val="22"/>
          <w:szCs w:val="22"/>
        </w:rPr>
      </w:pPr>
      <w:r w:rsidRPr="00941199">
        <w:rPr>
          <w:rFonts w:ascii="Lucida Bright" w:hAnsi="Lucida Bright"/>
          <w:b/>
          <w:sz w:val="22"/>
          <w:szCs w:val="22"/>
        </w:rPr>
        <w:t>On peut distinguer deux types de sons :</w:t>
      </w:r>
    </w:p>
    <w:p w:rsidR="00941199" w:rsidRPr="00941199" w:rsidRDefault="00941199" w:rsidP="00941199">
      <w:pPr>
        <w:pStyle w:val="Paragraphedeliste"/>
        <w:numPr>
          <w:ilvl w:val="0"/>
          <w:numId w:val="41"/>
        </w:numPr>
        <w:jc w:val="both"/>
        <w:rPr>
          <w:rFonts w:ascii="Lucida Bright" w:hAnsi="Lucida Bright"/>
          <w:sz w:val="22"/>
          <w:szCs w:val="22"/>
        </w:rPr>
      </w:pPr>
      <w:r w:rsidRPr="00941199">
        <w:rPr>
          <w:rFonts w:ascii="Lucida Bright" w:hAnsi="Lucida Bright"/>
          <w:sz w:val="22"/>
          <w:szCs w:val="22"/>
        </w:rPr>
        <w:t>les sons MIDI : ce sont des sons synthétiques, des bruitages, préenregistrés sur des appareils tels les synthétiseurs ;</w:t>
      </w:r>
    </w:p>
    <w:p w:rsidR="00941199" w:rsidRDefault="00941199" w:rsidP="00941199">
      <w:pPr>
        <w:pStyle w:val="Paragraphedeliste"/>
        <w:numPr>
          <w:ilvl w:val="0"/>
          <w:numId w:val="41"/>
        </w:numPr>
        <w:jc w:val="both"/>
        <w:rPr>
          <w:rFonts w:ascii="Lucida Bright" w:hAnsi="Lucida Bright"/>
          <w:sz w:val="22"/>
          <w:szCs w:val="22"/>
        </w:rPr>
      </w:pPr>
      <w:r w:rsidRPr="00941199">
        <w:rPr>
          <w:rFonts w:ascii="Lucida Bright" w:hAnsi="Lucida Bright"/>
          <w:sz w:val="22"/>
          <w:szCs w:val="22"/>
        </w:rPr>
        <w:t xml:space="preserve">le son </w:t>
      </w:r>
      <w:proofErr w:type="spellStart"/>
      <w:r w:rsidRPr="00941199">
        <w:rPr>
          <w:rFonts w:ascii="Lucida Bright" w:hAnsi="Lucida Bright"/>
          <w:sz w:val="22"/>
          <w:szCs w:val="22"/>
        </w:rPr>
        <w:t>Wave</w:t>
      </w:r>
      <w:proofErr w:type="spellEnd"/>
      <w:r w:rsidRPr="00941199">
        <w:rPr>
          <w:rFonts w:ascii="Lucida Bright" w:hAnsi="Lucida Bright"/>
          <w:sz w:val="22"/>
          <w:szCs w:val="22"/>
        </w:rPr>
        <w:t xml:space="preserve"> </w:t>
      </w:r>
      <w:proofErr w:type="gramStart"/>
      <w:r w:rsidRPr="00941199">
        <w:rPr>
          <w:rFonts w:ascii="Lucida Bright" w:hAnsi="Lucida Bright"/>
          <w:sz w:val="22"/>
          <w:szCs w:val="22"/>
        </w:rPr>
        <w:t xml:space="preserve">( </w:t>
      </w:r>
      <w:proofErr w:type="spellStart"/>
      <w:r w:rsidRPr="00941199">
        <w:rPr>
          <w:rFonts w:ascii="Lucida Bright" w:hAnsi="Lucida Bright"/>
          <w:sz w:val="22"/>
          <w:szCs w:val="22"/>
        </w:rPr>
        <w:t>WAv</w:t>
      </w:r>
      <w:proofErr w:type="spellEnd"/>
      <w:proofErr w:type="gramEnd"/>
      <w:r w:rsidRPr="00941199">
        <w:rPr>
          <w:rFonts w:ascii="Lucida Bright" w:hAnsi="Lucida Bright"/>
          <w:sz w:val="22"/>
          <w:szCs w:val="22"/>
        </w:rPr>
        <w:t xml:space="preserve">) est un format numérique adopté par Windows. Il est ancien, peu performant et occupe beaucoup de place car non compressé à la base. </w:t>
      </w:r>
    </w:p>
    <w:p w:rsidR="00941199" w:rsidRPr="00941199" w:rsidRDefault="00941199" w:rsidP="00941199">
      <w:pPr>
        <w:rPr>
          <w:rFonts w:ascii="Lucida Bright" w:hAnsi="Lucida Bright"/>
          <w:sz w:val="22"/>
          <w:szCs w:val="22"/>
        </w:rPr>
      </w:pPr>
    </w:p>
    <w:p w:rsidR="00941199" w:rsidRDefault="00941199" w:rsidP="00941199">
      <w:pPr>
        <w:rPr>
          <w:rFonts w:ascii="Lucida Bright" w:hAnsi="Lucida Bright"/>
          <w:b/>
          <w:sz w:val="22"/>
          <w:szCs w:val="22"/>
        </w:rPr>
      </w:pPr>
      <w:r w:rsidRPr="00941199">
        <w:rPr>
          <w:rFonts w:ascii="Lucida Bright" w:hAnsi="Lucida Bright"/>
          <w:sz w:val="22"/>
          <w:szCs w:val="22"/>
        </w:rPr>
        <w:sym w:font="Wingdings" w:char="F082"/>
      </w:r>
      <w:r w:rsidRPr="00941199">
        <w:rPr>
          <w:rFonts w:ascii="Lucida Bright" w:hAnsi="Lucida Bright"/>
          <w:sz w:val="22"/>
          <w:szCs w:val="22"/>
        </w:rPr>
        <w:t xml:space="preserve"> </w:t>
      </w:r>
      <w:r>
        <w:rPr>
          <w:rFonts w:ascii="Lucida Bright" w:hAnsi="Lucida Bright"/>
          <w:b/>
          <w:sz w:val="22"/>
          <w:szCs w:val="22"/>
        </w:rPr>
        <w:t>L’échantillonnage</w:t>
      </w:r>
    </w:p>
    <w:p w:rsidR="00941199" w:rsidRPr="00941199" w:rsidRDefault="00941199" w:rsidP="00941199">
      <w:pPr>
        <w:rPr>
          <w:rFonts w:ascii="Lucida Bright" w:hAnsi="Lucida Bright"/>
          <w:b/>
          <w:sz w:val="22"/>
          <w:szCs w:val="22"/>
        </w:rPr>
      </w:pPr>
    </w:p>
    <w:p w:rsidR="00941199" w:rsidRDefault="00941199" w:rsidP="00941199">
      <w:pPr>
        <w:jc w:val="both"/>
        <w:rPr>
          <w:rFonts w:ascii="Lucida Bright" w:hAnsi="Lucida Bright"/>
          <w:sz w:val="22"/>
          <w:szCs w:val="22"/>
        </w:rPr>
      </w:pPr>
      <w:r w:rsidRPr="00941199">
        <w:rPr>
          <w:rFonts w:ascii="Lucida Bright" w:hAnsi="Lucida Bright"/>
          <w:sz w:val="22"/>
          <w:szCs w:val="22"/>
        </w:rPr>
        <w:t>Les sons sont caractérisés par leur fréquence d’échantillonnage. C’est le nombre de point sur la courbe de l’onde par seconde. Elle se mesure en Hertz. Comme pour les pixels d’une image, plus les points sont nombreux meilleure est la qualité.</w:t>
      </w:r>
    </w:p>
    <w:p w:rsidR="00941199" w:rsidRPr="00941199" w:rsidRDefault="00941199" w:rsidP="00941199">
      <w:pPr>
        <w:rPr>
          <w:rFonts w:ascii="Lucida Bright" w:hAnsi="Lucida Bright"/>
          <w:sz w:val="22"/>
          <w:szCs w:val="22"/>
        </w:rPr>
      </w:pPr>
    </w:p>
    <w:tbl>
      <w:tblPr>
        <w:tblStyle w:val="Grilledutableau"/>
        <w:tblW w:w="5000" w:type="pct"/>
        <w:tblLook w:val="01E0" w:firstRow="1" w:lastRow="1" w:firstColumn="1" w:lastColumn="1" w:noHBand="0" w:noVBand="0"/>
      </w:tblPr>
      <w:tblGrid>
        <w:gridCol w:w="5494"/>
        <w:gridCol w:w="5494"/>
      </w:tblGrid>
      <w:tr w:rsidR="00941199" w:rsidRPr="00941199" w:rsidTr="00941199">
        <w:tc>
          <w:tcPr>
            <w:tcW w:w="2500" w:type="pct"/>
          </w:tcPr>
          <w:p w:rsidR="00941199" w:rsidRPr="00941199" w:rsidRDefault="00941199" w:rsidP="00941199">
            <w:pPr>
              <w:jc w:val="center"/>
              <w:rPr>
                <w:rFonts w:ascii="Lucida Bright" w:hAnsi="Lucida Bright"/>
                <w:b/>
                <w:sz w:val="22"/>
                <w:szCs w:val="22"/>
              </w:rPr>
            </w:pPr>
            <w:r w:rsidRPr="00941199">
              <w:rPr>
                <w:rFonts w:ascii="Lucida Bright" w:hAnsi="Lucida Bright"/>
                <w:b/>
                <w:sz w:val="22"/>
                <w:szCs w:val="22"/>
              </w:rPr>
              <w:t>Fréquences usuelles</w:t>
            </w:r>
          </w:p>
        </w:tc>
        <w:tc>
          <w:tcPr>
            <w:tcW w:w="2500" w:type="pct"/>
          </w:tcPr>
          <w:p w:rsidR="00941199" w:rsidRPr="00941199" w:rsidRDefault="00941199" w:rsidP="00941199">
            <w:pPr>
              <w:jc w:val="center"/>
              <w:rPr>
                <w:rFonts w:ascii="Lucida Bright" w:hAnsi="Lucida Bright"/>
                <w:b/>
                <w:sz w:val="22"/>
                <w:szCs w:val="22"/>
              </w:rPr>
            </w:pPr>
            <w:r w:rsidRPr="00941199">
              <w:rPr>
                <w:rFonts w:ascii="Lucida Bright" w:hAnsi="Lucida Bright"/>
                <w:b/>
                <w:sz w:val="22"/>
                <w:szCs w:val="22"/>
              </w:rPr>
              <w:t>Média</w:t>
            </w:r>
          </w:p>
        </w:tc>
      </w:tr>
      <w:tr w:rsidR="00941199" w:rsidRPr="00941199" w:rsidTr="00941199">
        <w:tc>
          <w:tcPr>
            <w:tcW w:w="2500" w:type="pct"/>
          </w:tcPr>
          <w:p w:rsidR="00941199" w:rsidRPr="00941199" w:rsidRDefault="00941199" w:rsidP="00941199">
            <w:pPr>
              <w:rPr>
                <w:rFonts w:ascii="Lucida Bright" w:hAnsi="Lucida Bright"/>
                <w:sz w:val="22"/>
                <w:szCs w:val="22"/>
              </w:rPr>
            </w:pPr>
            <w:r>
              <w:rPr>
                <w:rFonts w:ascii="Lucida Bright" w:hAnsi="Lucida Bright"/>
                <w:sz w:val="22"/>
                <w:szCs w:val="22"/>
              </w:rPr>
              <w:t>11025Hz</w:t>
            </w:r>
          </w:p>
          <w:p w:rsidR="00941199" w:rsidRPr="00941199" w:rsidRDefault="00941199" w:rsidP="00941199">
            <w:pPr>
              <w:rPr>
                <w:rFonts w:ascii="Lucida Bright" w:hAnsi="Lucida Bright"/>
                <w:sz w:val="22"/>
                <w:szCs w:val="22"/>
              </w:rPr>
            </w:pPr>
            <w:r>
              <w:rPr>
                <w:rFonts w:ascii="Lucida Bright" w:hAnsi="Lucida Bright"/>
                <w:sz w:val="22"/>
                <w:szCs w:val="22"/>
              </w:rPr>
              <w:t>22050Hz</w:t>
            </w:r>
          </w:p>
          <w:p w:rsidR="00941199" w:rsidRDefault="00941199" w:rsidP="00941199">
            <w:pPr>
              <w:rPr>
                <w:rFonts w:ascii="Lucida Bright" w:hAnsi="Lucida Bright"/>
                <w:sz w:val="22"/>
                <w:szCs w:val="22"/>
              </w:rPr>
            </w:pPr>
            <w:r w:rsidRPr="00941199">
              <w:rPr>
                <w:rFonts w:ascii="Lucida Bright" w:hAnsi="Lucida Bright"/>
                <w:sz w:val="22"/>
                <w:szCs w:val="22"/>
              </w:rPr>
              <w:t>44100Hz</w:t>
            </w:r>
          </w:p>
          <w:p w:rsidR="00941199" w:rsidRPr="00941199" w:rsidRDefault="00941199" w:rsidP="00941199">
            <w:pPr>
              <w:rPr>
                <w:rFonts w:ascii="Lucida Bright" w:hAnsi="Lucida Bright"/>
                <w:sz w:val="22"/>
                <w:szCs w:val="22"/>
              </w:rPr>
            </w:pPr>
            <w:r w:rsidRPr="00941199">
              <w:rPr>
                <w:rFonts w:ascii="Lucida Bright" w:hAnsi="Lucida Bright"/>
                <w:sz w:val="22"/>
                <w:szCs w:val="22"/>
              </w:rPr>
              <w:t>44100 à 192 000Hz</w:t>
            </w:r>
          </w:p>
        </w:tc>
        <w:tc>
          <w:tcPr>
            <w:tcW w:w="2500" w:type="pct"/>
          </w:tcPr>
          <w:p w:rsidR="00941199" w:rsidRPr="00941199" w:rsidRDefault="00941199" w:rsidP="00941199">
            <w:pPr>
              <w:rPr>
                <w:rFonts w:ascii="Lucida Bright" w:hAnsi="Lucida Bright"/>
                <w:sz w:val="22"/>
                <w:szCs w:val="22"/>
              </w:rPr>
            </w:pPr>
            <w:r w:rsidRPr="00941199">
              <w:rPr>
                <w:rFonts w:ascii="Lucida Bright" w:hAnsi="Lucida Bright"/>
                <w:sz w:val="22"/>
                <w:szCs w:val="22"/>
              </w:rPr>
              <w:t>Téléphone analogique</w:t>
            </w:r>
          </w:p>
          <w:p w:rsidR="00941199" w:rsidRPr="00941199" w:rsidRDefault="00941199" w:rsidP="00941199">
            <w:pPr>
              <w:rPr>
                <w:rFonts w:ascii="Lucida Bright" w:hAnsi="Lucida Bright"/>
                <w:sz w:val="22"/>
                <w:szCs w:val="22"/>
              </w:rPr>
            </w:pPr>
            <w:r w:rsidRPr="00941199">
              <w:rPr>
                <w:rFonts w:ascii="Lucida Bright" w:hAnsi="Lucida Bright"/>
                <w:sz w:val="22"/>
                <w:szCs w:val="22"/>
              </w:rPr>
              <w:t xml:space="preserve">Radio FM </w:t>
            </w:r>
            <w:proofErr w:type="gramStart"/>
            <w:r w:rsidRPr="00941199">
              <w:rPr>
                <w:rFonts w:ascii="Lucida Bright" w:hAnsi="Lucida Bright"/>
                <w:sz w:val="22"/>
                <w:szCs w:val="22"/>
              </w:rPr>
              <w:t>( Mono</w:t>
            </w:r>
            <w:proofErr w:type="gramEnd"/>
            <w:r w:rsidRPr="00941199">
              <w:rPr>
                <w:rFonts w:ascii="Lucida Bright" w:hAnsi="Lucida Bright"/>
                <w:sz w:val="22"/>
                <w:szCs w:val="22"/>
              </w:rPr>
              <w:t>)</w:t>
            </w:r>
          </w:p>
          <w:p w:rsidR="00941199" w:rsidRPr="00941199" w:rsidRDefault="00941199" w:rsidP="00941199">
            <w:pPr>
              <w:rPr>
                <w:rFonts w:ascii="Lucida Bright" w:hAnsi="Lucida Bright"/>
                <w:sz w:val="22"/>
                <w:szCs w:val="22"/>
              </w:rPr>
            </w:pPr>
            <w:r w:rsidRPr="00941199">
              <w:rPr>
                <w:rFonts w:ascii="Lucida Bright" w:hAnsi="Lucida Bright"/>
                <w:sz w:val="22"/>
                <w:szCs w:val="22"/>
              </w:rPr>
              <w:t xml:space="preserve">Cd audio </w:t>
            </w:r>
            <w:proofErr w:type="gramStart"/>
            <w:r w:rsidRPr="00941199">
              <w:rPr>
                <w:rFonts w:ascii="Lucida Bright" w:hAnsi="Lucida Bright"/>
                <w:sz w:val="22"/>
                <w:szCs w:val="22"/>
              </w:rPr>
              <w:t>( Stéréo</w:t>
            </w:r>
            <w:proofErr w:type="gramEnd"/>
            <w:r w:rsidRPr="00941199">
              <w:rPr>
                <w:rFonts w:ascii="Lucida Bright" w:hAnsi="Lucida Bright"/>
                <w:sz w:val="22"/>
                <w:szCs w:val="22"/>
              </w:rPr>
              <w:t>)</w:t>
            </w:r>
          </w:p>
          <w:p w:rsidR="00941199" w:rsidRPr="00941199" w:rsidRDefault="00941199" w:rsidP="00941199">
            <w:pPr>
              <w:rPr>
                <w:rFonts w:ascii="Lucida Bright" w:hAnsi="Lucida Bright"/>
                <w:sz w:val="22"/>
                <w:szCs w:val="22"/>
              </w:rPr>
            </w:pPr>
            <w:r w:rsidRPr="00941199">
              <w:rPr>
                <w:rFonts w:ascii="Lucida Bright" w:hAnsi="Lucida Bright"/>
                <w:sz w:val="22"/>
                <w:szCs w:val="22"/>
              </w:rPr>
              <w:t>DVD audio</w:t>
            </w:r>
          </w:p>
        </w:tc>
      </w:tr>
    </w:tbl>
    <w:p w:rsidR="00941199" w:rsidRDefault="00941199" w:rsidP="00941199">
      <w:pPr>
        <w:rPr>
          <w:rFonts w:ascii="Lucida Bright" w:hAnsi="Lucida Bright"/>
          <w:b/>
          <w:sz w:val="22"/>
          <w:szCs w:val="22"/>
        </w:rPr>
      </w:pPr>
    </w:p>
    <w:p w:rsidR="00941199" w:rsidRDefault="00941199" w:rsidP="00941199">
      <w:pPr>
        <w:rPr>
          <w:rFonts w:ascii="Lucida Bright" w:hAnsi="Lucida Bright"/>
          <w:b/>
          <w:sz w:val="22"/>
          <w:szCs w:val="22"/>
        </w:rPr>
      </w:pPr>
      <w:r w:rsidRPr="00941199">
        <w:rPr>
          <w:rFonts w:ascii="Lucida Bright" w:hAnsi="Lucida Bright"/>
          <w:sz w:val="22"/>
          <w:szCs w:val="22"/>
        </w:rPr>
        <w:sym w:font="Wingdings" w:char="F083"/>
      </w:r>
      <w:r w:rsidRPr="00941199">
        <w:rPr>
          <w:rFonts w:ascii="Lucida Bright" w:hAnsi="Lucida Bright"/>
          <w:sz w:val="22"/>
          <w:szCs w:val="22"/>
        </w:rPr>
        <w:t xml:space="preserve"> </w:t>
      </w:r>
      <w:r>
        <w:rPr>
          <w:rFonts w:ascii="Lucida Bright" w:hAnsi="Lucida Bright"/>
          <w:b/>
          <w:sz w:val="22"/>
          <w:szCs w:val="22"/>
        </w:rPr>
        <w:t>La Compression</w:t>
      </w:r>
    </w:p>
    <w:p w:rsidR="00941199" w:rsidRPr="00941199" w:rsidRDefault="00941199" w:rsidP="00941199">
      <w:pPr>
        <w:rPr>
          <w:rFonts w:ascii="Lucida Bright" w:hAnsi="Lucida Bright"/>
          <w:b/>
          <w:sz w:val="22"/>
          <w:szCs w:val="22"/>
        </w:rPr>
      </w:pPr>
    </w:p>
    <w:p w:rsidR="00941199" w:rsidRDefault="00941199" w:rsidP="00941199">
      <w:pPr>
        <w:jc w:val="both"/>
        <w:rPr>
          <w:rFonts w:ascii="Lucida Bright" w:hAnsi="Lucida Bright"/>
          <w:sz w:val="22"/>
          <w:szCs w:val="22"/>
        </w:rPr>
      </w:pPr>
      <w:r w:rsidRPr="00941199">
        <w:rPr>
          <w:rFonts w:ascii="Lucida Bright" w:hAnsi="Lucida Bright"/>
          <w:sz w:val="22"/>
          <w:szCs w:val="22"/>
        </w:rPr>
        <w:t>Comme l’oreille humaine  n’est pas capable de percevoir la différence entre ces échantillonnages, ces sons sont compressés pour optimiser la taille des fichiers.</w:t>
      </w:r>
      <w:r>
        <w:rPr>
          <w:rFonts w:ascii="Lucida Bright" w:hAnsi="Lucida Bright"/>
          <w:sz w:val="22"/>
          <w:szCs w:val="22"/>
        </w:rPr>
        <w:t xml:space="preserve"> </w:t>
      </w:r>
      <w:r w:rsidRPr="00941199">
        <w:rPr>
          <w:rFonts w:ascii="Lucida Bright" w:hAnsi="Lucida Bright"/>
          <w:sz w:val="22"/>
          <w:szCs w:val="22"/>
        </w:rPr>
        <w:t>De nombreux codecs audio sont apparus :</w:t>
      </w:r>
    </w:p>
    <w:p w:rsidR="00941199" w:rsidRPr="00941199" w:rsidRDefault="00941199" w:rsidP="00941199">
      <w:pPr>
        <w:rPr>
          <w:rFonts w:ascii="Lucida Bright" w:hAnsi="Lucida Bright"/>
          <w:sz w:val="22"/>
          <w:szCs w:val="22"/>
        </w:rPr>
      </w:pPr>
    </w:p>
    <w:tbl>
      <w:tblPr>
        <w:tblStyle w:val="Grilledutableau"/>
        <w:tblW w:w="5000" w:type="pct"/>
        <w:tblLook w:val="01E0" w:firstRow="1" w:lastRow="1" w:firstColumn="1" w:lastColumn="1" w:noHBand="0" w:noVBand="0"/>
      </w:tblPr>
      <w:tblGrid>
        <w:gridCol w:w="6210"/>
        <w:gridCol w:w="4778"/>
      </w:tblGrid>
      <w:tr w:rsidR="00941199" w:rsidRPr="00941199" w:rsidTr="00BD0C8A">
        <w:tc>
          <w:tcPr>
            <w:tcW w:w="2826" w:type="pct"/>
          </w:tcPr>
          <w:p w:rsidR="00941199" w:rsidRPr="00941199" w:rsidRDefault="00941199" w:rsidP="00BD0C8A">
            <w:pPr>
              <w:jc w:val="center"/>
              <w:rPr>
                <w:rFonts w:ascii="Lucida Bright" w:hAnsi="Lucida Bright"/>
                <w:b/>
                <w:sz w:val="22"/>
                <w:szCs w:val="22"/>
              </w:rPr>
            </w:pPr>
            <w:r w:rsidRPr="00941199">
              <w:rPr>
                <w:rFonts w:ascii="Lucida Bright" w:hAnsi="Lucida Bright"/>
                <w:b/>
                <w:sz w:val="22"/>
                <w:szCs w:val="22"/>
              </w:rPr>
              <w:t>Algorithme de compression sans perte</w:t>
            </w:r>
          </w:p>
        </w:tc>
        <w:tc>
          <w:tcPr>
            <w:tcW w:w="2174" w:type="pct"/>
          </w:tcPr>
          <w:p w:rsidR="00941199" w:rsidRPr="00941199" w:rsidRDefault="00941199" w:rsidP="00BD0C8A">
            <w:pPr>
              <w:jc w:val="center"/>
              <w:rPr>
                <w:rFonts w:ascii="Lucida Bright" w:hAnsi="Lucida Bright"/>
                <w:b/>
                <w:sz w:val="22"/>
                <w:szCs w:val="22"/>
              </w:rPr>
            </w:pPr>
            <w:r w:rsidRPr="00941199">
              <w:rPr>
                <w:rFonts w:ascii="Lucida Bright" w:hAnsi="Lucida Bright"/>
                <w:b/>
                <w:sz w:val="22"/>
                <w:szCs w:val="22"/>
              </w:rPr>
              <w:t>Algorithme de compression avec perte</w:t>
            </w:r>
          </w:p>
        </w:tc>
      </w:tr>
      <w:tr w:rsidR="00941199" w:rsidRPr="00BD0C8A" w:rsidTr="00BD0C8A">
        <w:tc>
          <w:tcPr>
            <w:tcW w:w="2826" w:type="pct"/>
          </w:tcPr>
          <w:p w:rsidR="00941199" w:rsidRPr="00941199" w:rsidRDefault="00941199" w:rsidP="00941199">
            <w:pPr>
              <w:rPr>
                <w:rFonts w:ascii="Lucida Bright" w:hAnsi="Lucida Bright"/>
                <w:sz w:val="22"/>
                <w:szCs w:val="22"/>
                <w:lang w:val="en-GB"/>
              </w:rPr>
            </w:pPr>
            <w:r w:rsidRPr="00941199">
              <w:rPr>
                <w:rFonts w:ascii="Lucida Bright" w:hAnsi="Lucida Bright"/>
                <w:sz w:val="22"/>
                <w:szCs w:val="22"/>
                <w:lang w:val="en-GB"/>
              </w:rPr>
              <w:t>Apple Lossless – ALAC (Apple Lossless Audio Codec)</w:t>
            </w:r>
          </w:p>
          <w:p w:rsidR="00941199" w:rsidRPr="00941199" w:rsidRDefault="00941199" w:rsidP="00941199">
            <w:pPr>
              <w:rPr>
                <w:rFonts w:ascii="Lucida Bright" w:hAnsi="Lucida Bright"/>
                <w:sz w:val="22"/>
                <w:szCs w:val="22"/>
                <w:lang w:val="en-GB"/>
              </w:rPr>
            </w:pPr>
            <w:r w:rsidRPr="00941199">
              <w:rPr>
                <w:rFonts w:ascii="Lucida Bright" w:hAnsi="Lucida Bright"/>
                <w:sz w:val="22"/>
                <w:szCs w:val="22"/>
                <w:lang w:val="en-GB"/>
              </w:rPr>
              <w:t>Direct Stream Transfer – DST</w:t>
            </w:r>
          </w:p>
          <w:p w:rsidR="00941199" w:rsidRPr="00941199" w:rsidRDefault="00941199" w:rsidP="00941199">
            <w:pPr>
              <w:rPr>
                <w:rFonts w:ascii="Lucida Bright" w:hAnsi="Lucida Bright"/>
                <w:sz w:val="22"/>
                <w:szCs w:val="22"/>
                <w:lang w:val="en-GB"/>
              </w:rPr>
            </w:pPr>
            <w:r w:rsidRPr="00941199">
              <w:rPr>
                <w:rFonts w:ascii="Lucida Bright" w:hAnsi="Lucida Bright"/>
                <w:sz w:val="22"/>
                <w:szCs w:val="22"/>
                <w:lang w:val="en-GB"/>
              </w:rPr>
              <w:t xml:space="preserve">Dolby </w:t>
            </w:r>
            <w:proofErr w:type="spellStart"/>
            <w:r w:rsidRPr="00941199">
              <w:rPr>
                <w:rFonts w:ascii="Lucida Bright" w:hAnsi="Lucida Bright"/>
                <w:sz w:val="22"/>
                <w:szCs w:val="22"/>
                <w:lang w:val="en-GB"/>
              </w:rPr>
              <w:t>TrueHD</w:t>
            </w:r>
            <w:proofErr w:type="spellEnd"/>
          </w:p>
          <w:p w:rsidR="00941199" w:rsidRPr="00941199" w:rsidRDefault="00941199" w:rsidP="00941199">
            <w:pPr>
              <w:rPr>
                <w:rFonts w:ascii="Lucida Bright" w:hAnsi="Lucida Bright"/>
                <w:sz w:val="22"/>
                <w:szCs w:val="22"/>
                <w:lang w:val="en-GB"/>
              </w:rPr>
            </w:pPr>
            <w:r w:rsidRPr="00941199">
              <w:rPr>
                <w:rFonts w:ascii="Lucida Bright" w:hAnsi="Lucida Bright"/>
                <w:sz w:val="22"/>
                <w:szCs w:val="22"/>
                <w:lang w:val="en-GB"/>
              </w:rPr>
              <w:t>DTS-HD Master Audio</w:t>
            </w:r>
          </w:p>
          <w:p w:rsidR="00941199" w:rsidRPr="00941199" w:rsidRDefault="00941199" w:rsidP="00941199">
            <w:pPr>
              <w:rPr>
                <w:rFonts w:ascii="Lucida Bright" w:hAnsi="Lucida Bright"/>
                <w:sz w:val="22"/>
                <w:szCs w:val="22"/>
                <w:lang w:val="en-GB"/>
              </w:rPr>
            </w:pPr>
            <w:r w:rsidRPr="00941199">
              <w:rPr>
                <w:rFonts w:ascii="Lucida Bright" w:hAnsi="Lucida Bright"/>
                <w:sz w:val="22"/>
                <w:szCs w:val="22"/>
                <w:lang w:val="en-GB"/>
              </w:rPr>
              <w:t>Free Lossless Audio Codec – FLAC</w:t>
            </w:r>
          </w:p>
          <w:p w:rsidR="00941199" w:rsidRPr="00941199" w:rsidRDefault="00941199" w:rsidP="00941199">
            <w:pPr>
              <w:rPr>
                <w:rFonts w:ascii="Lucida Bright" w:hAnsi="Lucida Bright"/>
                <w:sz w:val="22"/>
                <w:szCs w:val="22"/>
                <w:lang w:val="en-GB"/>
              </w:rPr>
            </w:pPr>
            <w:r w:rsidRPr="00941199">
              <w:rPr>
                <w:rFonts w:ascii="Lucida Bright" w:hAnsi="Lucida Bright"/>
                <w:sz w:val="22"/>
                <w:szCs w:val="22"/>
                <w:lang w:val="en-GB"/>
              </w:rPr>
              <w:t xml:space="preserve">La </w:t>
            </w:r>
            <w:proofErr w:type="spellStart"/>
            <w:r w:rsidRPr="00941199">
              <w:rPr>
                <w:rFonts w:ascii="Lucida Bright" w:hAnsi="Lucida Bright"/>
                <w:sz w:val="22"/>
                <w:szCs w:val="22"/>
                <w:lang w:val="en-GB"/>
              </w:rPr>
              <w:t>famille</w:t>
            </w:r>
            <w:proofErr w:type="spellEnd"/>
            <w:r w:rsidRPr="00941199">
              <w:rPr>
                <w:rFonts w:ascii="Lucida Bright" w:hAnsi="Lucida Bright"/>
                <w:sz w:val="22"/>
                <w:szCs w:val="22"/>
                <w:lang w:val="en-GB"/>
              </w:rPr>
              <w:t xml:space="preserve"> des MPEG</w:t>
            </w:r>
          </w:p>
          <w:p w:rsidR="00941199" w:rsidRPr="00941199" w:rsidRDefault="00941199" w:rsidP="00941199">
            <w:pPr>
              <w:rPr>
                <w:rFonts w:ascii="Lucida Bright" w:hAnsi="Lucida Bright"/>
                <w:sz w:val="22"/>
                <w:szCs w:val="22"/>
                <w:lang w:val="en-GB"/>
              </w:rPr>
            </w:pPr>
            <w:r w:rsidRPr="00941199">
              <w:rPr>
                <w:rFonts w:ascii="Lucida Bright" w:hAnsi="Lucida Bright"/>
                <w:sz w:val="22"/>
                <w:szCs w:val="22"/>
                <w:lang w:val="en-GB"/>
              </w:rPr>
              <w:t>RealPlayer – RealAudio Lossless</w:t>
            </w:r>
          </w:p>
          <w:p w:rsidR="00941199" w:rsidRPr="00941199" w:rsidRDefault="00941199" w:rsidP="00941199">
            <w:pPr>
              <w:rPr>
                <w:rFonts w:ascii="Lucida Bright" w:hAnsi="Lucida Bright"/>
                <w:sz w:val="22"/>
                <w:szCs w:val="22"/>
                <w:lang w:val="en-GB"/>
              </w:rPr>
            </w:pPr>
            <w:proofErr w:type="spellStart"/>
            <w:r w:rsidRPr="00941199">
              <w:rPr>
                <w:rFonts w:ascii="Lucida Bright" w:hAnsi="Lucida Bright"/>
                <w:sz w:val="22"/>
                <w:szCs w:val="22"/>
                <w:lang w:val="en-GB"/>
              </w:rPr>
              <w:t>WavPack</w:t>
            </w:r>
            <w:proofErr w:type="spellEnd"/>
            <w:r w:rsidRPr="00941199">
              <w:rPr>
                <w:rFonts w:ascii="Lucida Bright" w:hAnsi="Lucida Bright"/>
                <w:sz w:val="22"/>
                <w:szCs w:val="22"/>
                <w:lang w:val="en-GB"/>
              </w:rPr>
              <w:t xml:space="preserve"> – </w:t>
            </w:r>
            <w:proofErr w:type="spellStart"/>
            <w:r w:rsidRPr="00941199">
              <w:rPr>
                <w:rFonts w:ascii="Lucida Bright" w:hAnsi="Lucida Bright"/>
                <w:sz w:val="22"/>
                <w:szCs w:val="22"/>
                <w:lang w:val="en-GB"/>
              </w:rPr>
              <w:t>WavPack</w:t>
            </w:r>
            <w:proofErr w:type="spellEnd"/>
            <w:r w:rsidRPr="00941199">
              <w:rPr>
                <w:rFonts w:ascii="Lucida Bright" w:hAnsi="Lucida Bright"/>
                <w:sz w:val="22"/>
                <w:szCs w:val="22"/>
                <w:lang w:val="en-GB"/>
              </w:rPr>
              <w:t xml:space="preserve"> lossless</w:t>
            </w:r>
          </w:p>
          <w:p w:rsidR="00941199" w:rsidRPr="00941199" w:rsidRDefault="00941199" w:rsidP="00941199">
            <w:pPr>
              <w:rPr>
                <w:rFonts w:ascii="Lucida Bright" w:hAnsi="Lucida Bright"/>
                <w:sz w:val="22"/>
                <w:szCs w:val="22"/>
                <w:lang w:val="en-US"/>
              </w:rPr>
            </w:pPr>
            <w:r w:rsidRPr="00941199">
              <w:rPr>
                <w:rFonts w:ascii="Lucida Bright" w:hAnsi="Lucida Bright"/>
                <w:sz w:val="22"/>
                <w:szCs w:val="22"/>
                <w:lang w:val="en-US"/>
              </w:rPr>
              <w:t>WMA Lossless – Windows Media Lossless</w:t>
            </w:r>
          </w:p>
        </w:tc>
        <w:tc>
          <w:tcPr>
            <w:tcW w:w="2174" w:type="pct"/>
          </w:tcPr>
          <w:p w:rsidR="00941199" w:rsidRPr="00BD0C8A" w:rsidRDefault="00941199" w:rsidP="00BD0C8A">
            <w:pPr>
              <w:rPr>
                <w:rFonts w:ascii="Lucida Bright" w:hAnsi="Lucida Bright"/>
                <w:sz w:val="22"/>
                <w:szCs w:val="22"/>
                <w:lang w:val="en-US"/>
              </w:rPr>
            </w:pPr>
            <w:r w:rsidRPr="00BD0C8A">
              <w:rPr>
                <w:rFonts w:ascii="Lucida Bright" w:hAnsi="Lucida Bright"/>
                <w:sz w:val="22"/>
                <w:szCs w:val="22"/>
                <w:lang w:val="en-US"/>
              </w:rPr>
              <w:t>AAC</w:t>
            </w:r>
          </w:p>
          <w:p w:rsidR="00941199" w:rsidRPr="00BD0C8A" w:rsidRDefault="00941199" w:rsidP="00941199">
            <w:pPr>
              <w:rPr>
                <w:rFonts w:ascii="Lucida Bright" w:hAnsi="Lucida Bright"/>
                <w:sz w:val="22"/>
                <w:szCs w:val="22"/>
                <w:lang w:val="en-US"/>
              </w:rPr>
            </w:pPr>
            <w:r w:rsidRPr="00BD0C8A">
              <w:rPr>
                <w:rFonts w:ascii="Lucida Bright" w:hAnsi="Lucida Bright"/>
                <w:sz w:val="22"/>
                <w:szCs w:val="22"/>
                <w:lang w:val="en-US"/>
              </w:rPr>
              <w:t>Dolby Digital AC-3</w:t>
            </w:r>
          </w:p>
          <w:p w:rsidR="00941199" w:rsidRPr="00BD0C8A" w:rsidRDefault="00941199" w:rsidP="00941199">
            <w:pPr>
              <w:rPr>
                <w:rFonts w:ascii="Lucida Bright" w:hAnsi="Lucida Bright"/>
                <w:sz w:val="22"/>
                <w:szCs w:val="22"/>
                <w:lang w:val="en-US"/>
              </w:rPr>
            </w:pPr>
            <w:r w:rsidRPr="00BD0C8A">
              <w:rPr>
                <w:rFonts w:ascii="Lucida Bright" w:hAnsi="Lucida Bright"/>
                <w:sz w:val="22"/>
                <w:szCs w:val="22"/>
                <w:lang w:val="en-US"/>
              </w:rPr>
              <w:t>MP2</w:t>
            </w:r>
          </w:p>
          <w:p w:rsidR="00941199" w:rsidRPr="00BD0C8A" w:rsidRDefault="00941199" w:rsidP="00941199">
            <w:pPr>
              <w:rPr>
                <w:rFonts w:ascii="Lucida Bright" w:hAnsi="Lucida Bright"/>
                <w:sz w:val="22"/>
                <w:szCs w:val="22"/>
                <w:lang w:val="en-US"/>
              </w:rPr>
            </w:pPr>
            <w:r w:rsidRPr="00BD0C8A">
              <w:rPr>
                <w:rFonts w:ascii="Lucida Bright" w:hAnsi="Lucida Bright"/>
                <w:sz w:val="22"/>
                <w:szCs w:val="22"/>
                <w:lang w:val="en-US"/>
              </w:rPr>
              <w:t>MP3</w:t>
            </w:r>
          </w:p>
          <w:p w:rsidR="00941199" w:rsidRPr="00BD0C8A" w:rsidRDefault="00941199" w:rsidP="00941199">
            <w:pPr>
              <w:rPr>
                <w:rFonts w:ascii="Lucida Bright" w:hAnsi="Lucida Bright"/>
                <w:sz w:val="22"/>
                <w:szCs w:val="22"/>
                <w:lang w:val="en-US"/>
              </w:rPr>
            </w:pPr>
            <w:r w:rsidRPr="00BD0C8A">
              <w:rPr>
                <w:rFonts w:ascii="Lucida Bright" w:hAnsi="Lucida Bright"/>
                <w:sz w:val="22"/>
                <w:szCs w:val="22"/>
                <w:lang w:val="en-US"/>
              </w:rPr>
              <w:t xml:space="preserve">OGG </w:t>
            </w:r>
            <w:proofErr w:type="spellStart"/>
            <w:r w:rsidRPr="00BD0C8A">
              <w:rPr>
                <w:rFonts w:ascii="Lucida Bright" w:hAnsi="Lucida Bright"/>
                <w:sz w:val="22"/>
                <w:szCs w:val="22"/>
                <w:lang w:val="en-US"/>
              </w:rPr>
              <w:t>Vorbis</w:t>
            </w:r>
            <w:proofErr w:type="spellEnd"/>
          </w:p>
          <w:p w:rsidR="00941199" w:rsidRPr="00BD0C8A" w:rsidRDefault="00941199" w:rsidP="00941199">
            <w:pPr>
              <w:rPr>
                <w:rFonts w:ascii="Lucida Bright" w:hAnsi="Lucida Bright"/>
                <w:sz w:val="22"/>
                <w:szCs w:val="22"/>
                <w:lang w:val="en-US"/>
              </w:rPr>
            </w:pPr>
            <w:r w:rsidRPr="00BD0C8A">
              <w:rPr>
                <w:rFonts w:ascii="Lucida Bright" w:hAnsi="Lucida Bright"/>
                <w:sz w:val="22"/>
                <w:szCs w:val="22"/>
                <w:lang w:val="en-US"/>
              </w:rPr>
              <w:t>Windows Media Audio</w:t>
            </w:r>
          </w:p>
          <w:p w:rsidR="00941199" w:rsidRPr="00BD0C8A" w:rsidRDefault="00941199" w:rsidP="00941199">
            <w:pPr>
              <w:rPr>
                <w:rFonts w:ascii="Lucida Bright" w:hAnsi="Lucida Bright"/>
                <w:sz w:val="22"/>
                <w:szCs w:val="22"/>
                <w:lang w:val="en-US"/>
              </w:rPr>
            </w:pPr>
          </w:p>
        </w:tc>
      </w:tr>
    </w:tbl>
    <w:p w:rsidR="00BD0C8A" w:rsidRDefault="00BD0C8A" w:rsidP="00941199">
      <w:pPr>
        <w:rPr>
          <w:rFonts w:ascii="Lucida Bright" w:hAnsi="Lucida Bright"/>
          <w:sz w:val="22"/>
          <w:szCs w:val="22"/>
        </w:rPr>
      </w:pPr>
    </w:p>
    <w:p w:rsidR="00941199" w:rsidRPr="00BD0C8A" w:rsidRDefault="00BD0C8A" w:rsidP="00941199">
      <w:pPr>
        <w:rPr>
          <w:rFonts w:ascii="Lucida Bright" w:hAnsi="Lucida Bright"/>
          <w:b/>
          <w:sz w:val="22"/>
          <w:szCs w:val="22"/>
        </w:rPr>
      </w:pPr>
      <w:r>
        <w:rPr>
          <w:rFonts w:ascii="Lucida Bright" w:hAnsi="Lucida Bright"/>
          <w:b/>
          <w:sz w:val="22"/>
          <w:szCs w:val="22"/>
        </w:rPr>
        <w:t>Exemple</w:t>
      </w:r>
    </w:p>
    <w:p w:rsidR="00941199" w:rsidRPr="00941199" w:rsidRDefault="00941199" w:rsidP="00941199">
      <w:pPr>
        <w:rPr>
          <w:rFonts w:ascii="Lucida Bright" w:hAnsi="Lucida Bright"/>
          <w:sz w:val="22"/>
          <w:szCs w:val="22"/>
        </w:rPr>
      </w:pPr>
      <w:r w:rsidRPr="00941199">
        <w:rPr>
          <w:rFonts w:ascii="Lucida Bright" w:hAnsi="Lucida Bright"/>
          <w:sz w:val="22"/>
          <w:szCs w:val="22"/>
        </w:rPr>
        <w:t>Comparatif rapide des formats sans perte (taille d'un même échantillon) :</w:t>
      </w:r>
    </w:p>
    <w:p w:rsidR="00941199" w:rsidRPr="00941199" w:rsidRDefault="00941199" w:rsidP="00941199">
      <w:pPr>
        <w:numPr>
          <w:ilvl w:val="0"/>
          <w:numId w:val="40"/>
        </w:numPr>
        <w:rPr>
          <w:rFonts w:ascii="Lucida Bright" w:hAnsi="Lucida Bright"/>
          <w:sz w:val="22"/>
          <w:szCs w:val="22"/>
        </w:rPr>
      </w:pPr>
      <w:r w:rsidRPr="00941199">
        <w:rPr>
          <w:rFonts w:ascii="Lucida Bright" w:hAnsi="Lucida Bright"/>
          <w:sz w:val="22"/>
          <w:szCs w:val="22"/>
        </w:rPr>
        <w:t>APE 870 Ko</w:t>
      </w:r>
      <w:r w:rsidR="00BD0C8A">
        <w:rPr>
          <w:rFonts w:ascii="Lucida Bright" w:hAnsi="Lucida Bright"/>
          <w:sz w:val="22"/>
          <w:szCs w:val="22"/>
        </w:rPr>
        <w:t> ;</w:t>
      </w:r>
    </w:p>
    <w:p w:rsidR="00941199" w:rsidRPr="00941199" w:rsidRDefault="00941199" w:rsidP="00941199">
      <w:pPr>
        <w:numPr>
          <w:ilvl w:val="0"/>
          <w:numId w:val="40"/>
        </w:numPr>
        <w:rPr>
          <w:rFonts w:ascii="Lucida Bright" w:hAnsi="Lucida Bright"/>
          <w:sz w:val="22"/>
          <w:szCs w:val="22"/>
        </w:rPr>
      </w:pPr>
      <w:r w:rsidRPr="00941199">
        <w:rPr>
          <w:rFonts w:ascii="Lucida Bright" w:hAnsi="Lucida Bright"/>
          <w:sz w:val="22"/>
          <w:szCs w:val="22"/>
        </w:rPr>
        <w:t>FLAC 1007 Ko</w:t>
      </w:r>
      <w:r w:rsidR="00BD0C8A">
        <w:rPr>
          <w:rFonts w:ascii="Lucida Bright" w:hAnsi="Lucida Bright"/>
          <w:sz w:val="22"/>
          <w:szCs w:val="22"/>
        </w:rPr>
        <w:t> ;</w:t>
      </w:r>
    </w:p>
    <w:p w:rsidR="00941199" w:rsidRPr="00941199" w:rsidRDefault="00941199" w:rsidP="00941199">
      <w:pPr>
        <w:numPr>
          <w:ilvl w:val="0"/>
          <w:numId w:val="40"/>
        </w:numPr>
        <w:rPr>
          <w:rFonts w:ascii="Lucida Bright" w:hAnsi="Lucida Bright"/>
          <w:sz w:val="22"/>
          <w:szCs w:val="22"/>
        </w:rPr>
      </w:pPr>
      <w:r w:rsidRPr="00941199">
        <w:rPr>
          <w:rFonts w:ascii="Lucida Bright" w:hAnsi="Lucida Bright"/>
          <w:sz w:val="22"/>
          <w:szCs w:val="22"/>
        </w:rPr>
        <w:t>WAV 1843 Ko</w:t>
      </w:r>
      <w:r w:rsidR="00BD0C8A">
        <w:rPr>
          <w:rFonts w:ascii="Lucida Bright" w:hAnsi="Lucida Bright"/>
          <w:sz w:val="22"/>
          <w:szCs w:val="22"/>
        </w:rPr>
        <w:t>.</w:t>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Un paramétrage de 22050Hz en 8 Bits et son mono génèrent un fichier de 43Ko pas seconde d’enregistrement.</w:t>
      </w:r>
    </w:p>
    <w:p w:rsidR="00941199" w:rsidRPr="00941199" w:rsidRDefault="00941199" w:rsidP="00BD0C8A">
      <w:pPr>
        <w:jc w:val="both"/>
        <w:rPr>
          <w:rFonts w:ascii="Lucida Bright" w:hAnsi="Lucida Bright"/>
          <w:sz w:val="22"/>
          <w:szCs w:val="22"/>
        </w:rPr>
      </w:pPr>
    </w:p>
    <w:p w:rsidR="00941199" w:rsidRPr="00941199" w:rsidRDefault="00941199" w:rsidP="00BD0C8A">
      <w:pPr>
        <w:jc w:val="both"/>
        <w:rPr>
          <w:rFonts w:ascii="Lucida Bright" w:hAnsi="Lucida Bright"/>
          <w:sz w:val="22"/>
          <w:szCs w:val="22"/>
        </w:rPr>
      </w:pPr>
      <w:r w:rsidRPr="00941199">
        <w:rPr>
          <w:rFonts w:ascii="Lucida Bright" w:hAnsi="Lucida Bright"/>
          <w:b/>
          <w:sz w:val="22"/>
          <w:szCs w:val="22"/>
        </w:rPr>
        <w:lastRenderedPageBreak/>
        <w:t>Conclusion :</w:t>
      </w:r>
      <w:r w:rsidRPr="00941199">
        <w:rPr>
          <w:rFonts w:ascii="Lucida Bright" w:hAnsi="Lucida Bright"/>
          <w:sz w:val="22"/>
          <w:szCs w:val="22"/>
        </w:rPr>
        <w:t xml:space="preserve"> Les formats de sons et codecs présent sur le marché s’expliquent par leur utilité (radio, CD, Cinéma, lecteur MP3, salle de concert…). Les éditeurs de logiciels démontrent l’avantage de leurs codecs respectifs. Le mp3 a trouvé son heure de gloire par son rapport qualité/poids pour les téléchargements sur internet où la taille du fichier est prépondérante. Comme ces fichiers sont écoutés avec des oreillettes, la qualité du son n’est pas importante. </w:t>
      </w:r>
    </w:p>
    <w:p w:rsidR="00BD0C8A" w:rsidRDefault="00BD0C8A" w:rsidP="00941199">
      <w:pPr>
        <w:rPr>
          <w:rFonts w:ascii="Lucida Bright" w:hAnsi="Lucida Bright"/>
          <w:b/>
          <w:sz w:val="22"/>
          <w:szCs w:val="22"/>
        </w:rPr>
      </w:pPr>
    </w:p>
    <w:p w:rsidR="00941199" w:rsidRDefault="00BD0C8A" w:rsidP="00BD0C8A">
      <w:pPr>
        <w:jc w:val="both"/>
        <w:rPr>
          <w:rFonts w:ascii="Lucida Bright" w:hAnsi="Lucida Bright"/>
          <w:b/>
          <w:sz w:val="22"/>
          <w:szCs w:val="22"/>
        </w:rPr>
      </w:pPr>
      <w:r w:rsidRPr="00BD0C8A">
        <w:rPr>
          <w:rFonts w:ascii="Lucida Bright" w:hAnsi="Lucida Bright"/>
          <w:sz w:val="22"/>
          <w:szCs w:val="22"/>
        </w:rPr>
        <w:sym w:font="Wingdings" w:char="F084"/>
      </w:r>
      <w:r w:rsidRPr="00BD0C8A">
        <w:rPr>
          <w:rFonts w:ascii="Lucida Bright" w:hAnsi="Lucida Bright"/>
          <w:sz w:val="22"/>
          <w:szCs w:val="22"/>
        </w:rPr>
        <w:t xml:space="preserve"> </w:t>
      </w:r>
      <w:r w:rsidR="00941199" w:rsidRPr="00941199">
        <w:rPr>
          <w:rFonts w:ascii="Lucida Bright" w:hAnsi="Lucida Bright"/>
          <w:b/>
          <w:sz w:val="22"/>
          <w:szCs w:val="22"/>
        </w:rPr>
        <w:t>AUDACITY</w:t>
      </w:r>
    </w:p>
    <w:p w:rsidR="00BD0C8A" w:rsidRPr="00941199" w:rsidRDefault="00BD0C8A" w:rsidP="00BD0C8A">
      <w:pPr>
        <w:jc w:val="both"/>
        <w:rPr>
          <w:rFonts w:ascii="Lucida Bright" w:hAnsi="Lucida Bright"/>
          <w:b/>
          <w:sz w:val="22"/>
          <w:szCs w:val="22"/>
        </w:rPr>
      </w:pPr>
    </w:p>
    <w:p w:rsidR="00941199" w:rsidRPr="00941199" w:rsidRDefault="00941199" w:rsidP="00BD0C8A">
      <w:pPr>
        <w:jc w:val="both"/>
        <w:rPr>
          <w:rFonts w:ascii="Lucida Bright" w:hAnsi="Lucida Bright"/>
          <w:sz w:val="22"/>
          <w:szCs w:val="22"/>
        </w:rPr>
      </w:pPr>
      <w:proofErr w:type="spellStart"/>
      <w:r w:rsidRPr="00941199">
        <w:rPr>
          <w:rFonts w:ascii="Lucida Bright" w:hAnsi="Lucida Bright"/>
          <w:sz w:val="22"/>
          <w:szCs w:val="22"/>
        </w:rPr>
        <w:t>Audacity</w:t>
      </w:r>
      <w:proofErr w:type="spellEnd"/>
      <w:r w:rsidRPr="00941199">
        <w:rPr>
          <w:rFonts w:ascii="Lucida Bright" w:hAnsi="Lucida Bright"/>
          <w:sz w:val="22"/>
          <w:szCs w:val="22"/>
        </w:rPr>
        <w:t xml:space="preserve"> est un logiciel open source, librement télé</w:t>
      </w:r>
      <w:r w:rsidR="00BD0C8A">
        <w:rPr>
          <w:rFonts w:ascii="Lucida Bright" w:hAnsi="Lucida Bright"/>
          <w:sz w:val="22"/>
          <w:szCs w:val="22"/>
        </w:rPr>
        <w:t>chargeable et</w:t>
      </w:r>
      <w:r w:rsidRPr="00941199">
        <w:rPr>
          <w:rFonts w:ascii="Lucida Bright" w:hAnsi="Lucida Bright"/>
          <w:sz w:val="22"/>
          <w:szCs w:val="22"/>
        </w:rPr>
        <w:t xml:space="preserve"> spécialisé dans l’édition audio.</w:t>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Il  permet :</w:t>
      </w:r>
    </w:p>
    <w:p w:rsidR="00941199" w:rsidRPr="00BD0C8A" w:rsidRDefault="00941199" w:rsidP="00BD0C8A">
      <w:pPr>
        <w:pStyle w:val="Paragraphedeliste"/>
        <w:numPr>
          <w:ilvl w:val="0"/>
          <w:numId w:val="42"/>
        </w:numPr>
        <w:jc w:val="both"/>
        <w:rPr>
          <w:rFonts w:ascii="Lucida Bright" w:hAnsi="Lucida Bright"/>
          <w:sz w:val="22"/>
          <w:szCs w:val="22"/>
        </w:rPr>
      </w:pPr>
      <w:r w:rsidRPr="00BD0C8A">
        <w:rPr>
          <w:rFonts w:ascii="Lucida Bright" w:hAnsi="Lucida Bright"/>
          <w:sz w:val="22"/>
          <w:szCs w:val="22"/>
        </w:rPr>
        <w:t>d’</w:t>
      </w:r>
      <w:r w:rsidRPr="00BD0C8A">
        <w:rPr>
          <w:rFonts w:ascii="Lucida Bright" w:hAnsi="Lucida Bright"/>
          <w:b/>
          <w:sz w:val="22"/>
          <w:szCs w:val="22"/>
        </w:rPr>
        <w:t>acquérir</w:t>
      </w:r>
      <w:r w:rsidRPr="00BD0C8A">
        <w:rPr>
          <w:rFonts w:ascii="Lucida Bright" w:hAnsi="Lucida Bright"/>
          <w:sz w:val="22"/>
          <w:szCs w:val="22"/>
        </w:rPr>
        <w:t>, d’</w:t>
      </w:r>
      <w:r w:rsidRPr="00BD0C8A">
        <w:rPr>
          <w:rFonts w:ascii="Lucida Bright" w:hAnsi="Lucida Bright"/>
          <w:b/>
          <w:sz w:val="22"/>
          <w:szCs w:val="22"/>
        </w:rPr>
        <w:t>enregistrer</w:t>
      </w:r>
      <w:r w:rsidRPr="00BD0C8A">
        <w:rPr>
          <w:rFonts w:ascii="Lucida Bright" w:hAnsi="Lucida Bright"/>
          <w:sz w:val="22"/>
          <w:szCs w:val="22"/>
        </w:rPr>
        <w:t xml:space="preserve"> des sons externe via un micro, un </w:t>
      </w:r>
      <w:proofErr w:type="spellStart"/>
      <w:r w:rsidRPr="00BD0C8A">
        <w:rPr>
          <w:rFonts w:ascii="Lucida Bright" w:hAnsi="Lucida Bright"/>
          <w:sz w:val="22"/>
          <w:szCs w:val="22"/>
        </w:rPr>
        <w:t>cable</w:t>
      </w:r>
      <w:proofErr w:type="spellEnd"/>
      <w:r w:rsidRPr="00BD0C8A">
        <w:rPr>
          <w:rFonts w:ascii="Lucida Bright" w:hAnsi="Lucida Bright"/>
          <w:sz w:val="22"/>
          <w:szCs w:val="22"/>
        </w:rPr>
        <w:t xml:space="preserve"> line in pour relier </w:t>
      </w:r>
      <w:proofErr w:type="gramStart"/>
      <w:r w:rsidRPr="00BD0C8A">
        <w:rPr>
          <w:rFonts w:ascii="Lucida Bright" w:hAnsi="Lucida Bright"/>
          <w:sz w:val="22"/>
          <w:szCs w:val="22"/>
        </w:rPr>
        <w:t>une</w:t>
      </w:r>
      <w:proofErr w:type="gramEnd"/>
      <w:r w:rsidRPr="00BD0C8A">
        <w:rPr>
          <w:rFonts w:ascii="Lucida Bright" w:hAnsi="Lucida Bright"/>
          <w:sz w:val="22"/>
          <w:szCs w:val="22"/>
        </w:rPr>
        <w:t xml:space="preserve"> platine vinyle à l’ordinateur ou d’une source interne d’un ordinateur </w:t>
      </w:r>
      <w:r w:rsidR="00BD0C8A" w:rsidRPr="00BD0C8A">
        <w:rPr>
          <w:rFonts w:ascii="Lucida Bright" w:hAnsi="Lucida Bright"/>
          <w:sz w:val="22"/>
          <w:szCs w:val="22"/>
        </w:rPr>
        <w:t>(lecteur</w:t>
      </w:r>
      <w:r w:rsidRPr="00BD0C8A">
        <w:rPr>
          <w:rFonts w:ascii="Lucida Bright" w:hAnsi="Lucida Bright"/>
          <w:sz w:val="22"/>
          <w:szCs w:val="22"/>
        </w:rPr>
        <w:t xml:space="preserve"> cd-dvd, audio ou </w:t>
      </w:r>
      <w:proofErr w:type="spellStart"/>
      <w:r w:rsidRPr="00BD0C8A">
        <w:rPr>
          <w:rFonts w:ascii="Lucida Bright" w:hAnsi="Lucida Bright"/>
          <w:sz w:val="22"/>
          <w:szCs w:val="22"/>
        </w:rPr>
        <w:t>video</w:t>
      </w:r>
      <w:proofErr w:type="spellEnd"/>
      <w:r w:rsidRPr="00BD0C8A">
        <w:rPr>
          <w:rFonts w:ascii="Lucida Bright" w:hAnsi="Lucida Bright"/>
          <w:sz w:val="22"/>
          <w:szCs w:val="22"/>
        </w:rPr>
        <w:t xml:space="preserve"> </w:t>
      </w:r>
      <w:r w:rsidR="00BD0C8A">
        <w:rPr>
          <w:rFonts w:ascii="Lucida Bright" w:hAnsi="Lucida Bright"/>
          <w:sz w:val="22"/>
          <w:szCs w:val="22"/>
        </w:rPr>
        <w:t>sur le web) ;</w:t>
      </w:r>
    </w:p>
    <w:p w:rsidR="00941199" w:rsidRPr="00BD0C8A" w:rsidRDefault="00941199" w:rsidP="00BD0C8A">
      <w:pPr>
        <w:pStyle w:val="Paragraphedeliste"/>
        <w:numPr>
          <w:ilvl w:val="0"/>
          <w:numId w:val="42"/>
        </w:numPr>
        <w:jc w:val="both"/>
        <w:rPr>
          <w:rFonts w:ascii="Lucida Bright" w:hAnsi="Lucida Bright"/>
          <w:sz w:val="22"/>
          <w:szCs w:val="22"/>
        </w:rPr>
      </w:pPr>
      <w:r w:rsidRPr="00BD0C8A">
        <w:rPr>
          <w:rFonts w:ascii="Lucida Bright" w:hAnsi="Lucida Bright"/>
          <w:sz w:val="22"/>
          <w:szCs w:val="22"/>
        </w:rPr>
        <w:t xml:space="preserve">de </w:t>
      </w:r>
      <w:r w:rsidRPr="00BD0C8A">
        <w:rPr>
          <w:rFonts w:ascii="Lucida Bright" w:hAnsi="Lucida Bright"/>
          <w:b/>
          <w:sz w:val="22"/>
          <w:szCs w:val="22"/>
        </w:rPr>
        <w:t>monter</w:t>
      </w:r>
      <w:r w:rsidRPr="00BD0C8A">
        <w:rPr>
          <w:rFonts w:ascii="Lucida Bright" w:hAnsi="Lucida Bright"/>
          <w:sz w:val="22"/>
          <w:szCs w:val="22"/>
        </w:rPr>
        <w:t xml:space="preserve"> les fichier</w:t>
      </w:r>
      <w:r w:rsidR="00BD0C8A">
        <w:rPr>
          <w:rFonts w:ascii="Lucida Bright" w:hAnsi="Lucida Bright"/>
          <w:sz w:val="22"/>
          <w:szCs w:val="22"/>
        </w:rPr>
        <w:t>s audio (</w:t>
      </w:r>
      <w:r w:rsidRPr="00BD0C8A">
        <w:rPr>
          <w:rFonts w:ascii="Lucida Bright" w:hAnsi="Lucida Bright"/>
          <w:sz w:val="22"/>
          <w:szCs w:val="22"/>
        </w:rPr>
        <w:t xml:space="preserve">modulation </w:t>
      </w:r>
      <w:r w:rsidR="00BD0C8A" w:rsidRPr="00BD0C8A">
        <w:rPr>
          <w:rFonts w:ascii="Lucida Bright" w:hAnsi="Lucida Bright"/>
          <w:sz w:val="22"/>
          <w:szCs w:val="22"/>
        </w:rPr>
        <w:t>de l’augmentation</w:t>
      </w:r>
      <w:r w:rsidRPr="00BD0C8A">
        <w:rPr>
          <w:rFonts w:ascii="Lucida Bright" w:hAnsi="Lucida Bright"/>
          <w:sz w:val="22"/>
          <w:szCs w:val="22"/>
        </w:rPr>
        <w:t xml:space="preserve"> du son, élimination du bruit, des craquements, des blan</w:t>
      </w:r>
      <w:r w:rsidR="00BD0C8A">
        <w:rPr>
          <w:rFonts w:ascii="Lucida Bright" w:hAnsi="Lucida Bright"/>
          <w:sz w:val="22"/>
          <w:szCs w:val="22"/>
        </w:rPr>
        <w:t>cs, montages de séquences audio) ;</w:t>
      </w:r>
    </w:p>
    <w:p w:rsidR="00941199" w:rsidRPr="00BD0C8A" w:rsidRDefault="00941199" w:rsidP="00BD0C8A">
      <w:pPr>
        <w:pStyle w:val="Paragraphedeliste"/>
        <w:numPr>
          <w:ilvl w:val="0"/>
          <w:numId w:val="42"/>
        </w:numPr>
        <w:jc w:val="both"/>
        <w:rPr>
          <w:rFonts w:ascii="Lucida Bright" w:hAnsi="Lucida Bright"/>
          <w:sz w:val="22"/>
          <w:szCs w:val="22"/>
        </w:rPr>
      </w:pPr>
      <w:r w:rsidRPr="00BD0C8A">
        <w:rPr>
          <w:rFonts w:ascii="Lucida Bright" w:hAnsi="Lucida Bright"/>
          <w:sz w:val="22"/>
          <w:szCs w:val="22"/>
        </w:rPr>
        <w:t xml:space="preserve">de </w:t>
      </w:r>
      <w:r w:rsidRPr="00BD0C8A">
        <w:rPr>
          <w:rFonts w:ascii="Lucida Bright" w:hAnsi="Lucida Bright"/>
          <w:b/>
          <w:sz w:val="22"/>
          <w:szCs w:val="22"/>
        </w:rPr>
        <w:t>gérer</w:t>
      </w:r>
      <w:r w:rsidRPr="00BD0C8A">
        <w:rPr>
          <w:rFonts w:ascii="Lucida Bright" w:hAnsi="Lucida Bright"/>
          <w:sz w:val="22"/>
          <w:szCs w:val="22"/>
        </w:rPr>
        <w:t xml:space="preserve"> différentes pistes</w:t>
      </w:r>
      <w:r w:rsidR="00BD0C8A">
        <w:rPr>
          <w:rFonts w:ascii="Lucida Bright" w:hAnsi="Lucida Bright"/>
          <w:sz w:val="22"/>
          <w:szCs w:val="22"/>
        </w:rPr>
        <w:t xml:space="preserve"> (</w:t>
      </w:r>
      <w:r w:rsidRPr="00BD0C8A">
        <w:rPr>
          <w:rFonts w:ascii="Lucida Bright" w:hAnsi="Lucida Bright"/>
          <w:sz w:val="22"/>
          <w:szCs w:val="22"/>
        </w:rPr>
        <w:t>pistes issues du texte d’acteur, pistes de bruitages, piste de m</w:t>
      </w:r>
      <w:r w:rsidR="00BD0C8A">
        <w:rPr>
          <w:rFonts w:ascii="Lucida Bright" w:hAnsi="Lucida Bright"/>
          <w:sz w:val="22"/>
          <w:szCs w:val="22"/>
        </w:rPr>
        <w:t>usique de fond) ;</w:t>
      </w:r>
    </w:p>
    <w:p w:rsidR="00941199" w:rsidRPr="00BD0C8A" w:rsidRDefault="00941199" w:rsidP="00BD0C8A">
      <w:pPr>
        <w:pStyle w:val="Paragraphedeliste"/>
        <w:numPr>
          <w:ilvl w:val="0"/>
          <w:numId w:val="42"/>
        </w:numPr>
        <w:jc w:val="both"/>
        <w:rPr>
          <w:rFonts w:ascii="Lucida Bright" w:hAnsi="Lucida Bright"/>
          <w:sz w:val="22"/>
          <w:szCs w:val="22"/>
        </w:rPr>
      </w:pPr>
      <w:r w:rsidRPr="00BD0C8A">
        <w:rPr>
          <w:rFonts w:ascii="Lucida Bright" w:hAnsi="Lucida Bright"/>
          <w:sz w:val="22"/>
          <w:szCs w:val="22"/>
        </w:rPr>
        <w:t xml:space="preserve">de </w:t>
      </w:r>
      <w:r w:rsidRPr="00BD0C8A">
        <w:rPr>
          <w:rFonts w:ascii="Lucida Bright" w:hAnsi="Lucida Bright"/>
          <w:b/>
          <w:sz w:val="22"/>
          <w:szCs w:val="22"/>
        </w:rPr>
        <w:t>générer des effets</w:t>
      </w:r>
      <w:r w:rsidRPr="00BD0C8A">
        <w:rPr>
          <w:rFonts w:ascii="Lucida Bright" w:hAnsi="Lucida Bright"/>
          <w:sz w:val="22"/>
          <w:szCs w:val="22"/>
        </w:rPr>
        <w:t xml:space="preserve"> </w:t>
      </w:r>
      <w:r w:rsidR="00BD0C8A" w:rsidRPr="00BD0C8A">
        <w:rPr>
          <w:rFonts w:ascii="Lucida Bright" w:hAnsi="Lucida Bright"/>
          <w:sz w:val="22"/>
          <w:szCs w:val="22"/>
        </w:rPr>
        <w:t>audio</w:t>
      </w:r>
      <w:r w:rsidR="00BD0C8A">
        <w:rPr>
          <w:rFonts w:ascii="Lucida Bright" w:hAnsi="Lucida Bright"/>
          <w:sz w:val="22"/>
          <w:szCs w:val="22"/>
        </w:rPr>
        <w:t xml:space="preserve"> (</w:t>
      </w:r>
      <w:r w:rsidRPr="00BD0C8A">
        <w:rPr>
          <w:rFonts w:ascii="Lucida Bright" w:hAnsi="Lucida Bright"/>
          <w:sz w:val="22"/>
          <w:szCs w:val="22"/>
        </w:rPr>
        <w:t>modu</w:t>
      </w:r>
      <w:r w:rsidR="00BD0C8A">
        <w:rPr>
          <w:rFonts w:ascii="Lucida Bright" w:hAnsi="Lucida Bright"/>
          <w:sz w:val="22"/>
          <w:szCs w:val="22"/>
        </w:rPr>
        <w:t>lation du tempo, de la vitesse) ;</w:t>
      </w:r>
    </w:p>
    <w:p w:rsidR="00941199" w:rsidRPr="00BD0C8A" w:rsidRDefault="00BD0C8A" w:rsidP="00BD0C8A">
      <w:pPr>
        <w:pStyle w:val="Paragraphedeliste"/>
        <w:numPr>
          <w:ilvl w:val="0"/>
          <w:numId w:val="42"/>
        </w:numPr>
        <w:jc w:val="both"/>
        <w:rPr>
          <w:rFonts w:ascii="Lucida Bright" w:hAnsi="Lucida Bright"/>
          <w:sz w:val="22"/>
          <w:szCs w:val="22"/>
        </w:rPr>
      </w:pPr>
      <w:r w:rsidRPr="00BD0C8A">
        <w:rPr>
          <w:rFonts w:ascii="Lucida Bright" w:hAnsi="Lucida Bright"/>
          <w:sz w:val="22"/>
          <w:szCs w:val="22"/>
        </w:rPr>
        <w:t>d’</w:t>
      </w:r>
      <w:r w:rsidRPr="00BD0C8A">
        <w:rPr>
          <w:rFonts w:ascii="Lucida Bright" w:hAnsi="Lucida Bright"/>
          <w:b/>
          <w:sz w:val="22"/>
          <w:szCs w:val="22"/>
        </w:rPr>
        <w:t>exporter</w:t>
      </w:r>
      <w:r w:rsidR="00941199" w:rsidRPr="00BD0C8A">
        <w:rPr>
          <w:rFonts w:ascii="Lucida Bright" w:hAnsi="Lucida Bright"/>
          <w:sz w:val="22"/>
          <w:szCs w:val="22"/>
        </w:rPr>
        <w:t xml:space="preserve"> en différents forma</w:t>
      </w:r>
      <w:r>
        <w:rPr>
          <w:rFonts w:ascii="Lucida Bright" w:hAnsi="Lucida Bright"/>
          <w:sz w:val="22"/>
          <w:szCs w:val="22"/>
        </w:rPr>
        <w:t>ts selon les besoins (</w:t>
      </w:r>
      <w:proofErr w:type="spellStart"/>
      <w:r>
        <w:rPr>
          <w:rFonts w:ascii="Lucida Bright" w:hAnsi="Lucida Bright"/>
          <w:sz w:val="22"/>
          <w:szCs w:val="22"/>
        </w:rPr>
        <w:t>wav</w:t>
      </w:r>
      <w:proofErr w:type="spellEnd"/>
      <w:r>
        <w:rPr>
          <w:rFonts w:ascii="Lucida Bright" w:hAnsi="Lucida Bright"/>
          <w:sz w:val="22"/>
          <w:szCs w:val="22"/>
        </w:rPr>
        <w:t>, Mp3).</w:t>
      </w:r>
    </w:p>
    <w:p w:rsidR="00941199" w:rsidRPr="00941199" w:rsidRDefault="00941199" w:rsidP="00BD0C8A">
      <w:pPr>
        <w:jc w:val="both"/>
        <w:rPr>
          <w:rFonts w:ascii="Lucida Bright" w:hAnsi="Lucida Bright"/>
          <w:sz w:val="22"/>
          <w:szCs w:val="22"/>
        </w:rPr>
      </w:pPr>
    </w:p>
    <w:p w:rsidR="00941199" w:rsidRPr="00941199" w:rsidRDefault="00BD0C8A" w:rsidP="00BD0C8A">
      <w:pPr>
        <w:jc w:val="both"/>
        <w:rPr>
          <w:rFonts w:ascii="Lucida Bright" w:hAnsi="Lucida Bright"/>
          <w:b/>
          <w:sz w:val="22"/>
          <w:szCs w:val="22"/>
        </w:rPr>
      </w:pPr>
      <w:r w:rsidRPr="00BD0C8A">
        <w:rPr>
          <w:rFonts w:ascii="Lucida Bright" w:hAnsi="Lucida Bright"/>
          <w:sz w:val="22"/>
          <w:szCs w:val="22"/>
        </w:rPr>
        <w:t xml:space="preserve"> </w:t>
      </w:r>
      <w:r w:rsidRPr="00BD0C8A">
        <w:rPr>
          <w:rFonts w:ascii="Lucida Bright" w:hAnsi="Lucida Bright"/>
          <w:sz w:val="22"/>
          <w:szCs w:val="22"/>
        </w:rPr>
        <w:sym w:font="Wingdings" w:char="F085"/>
      </w:r>
      <w:r>
        <w:rPr>
          <w:rFonts w:ascii="Lucida Bright" w:hAnsi="Lucida Bright"/>
          <w:b/>
          <w:sz w:val="22"/>
          <w:szCs w:val="22"/>
        </w:rPr>
        <w:t xml:space="preserve"> Les réglages de base</w:t>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 xml:space="preserve">Dans la barre des taches </w:t>
      </w:r>
      <w:r w:rsidRPr="00941199">
        <w:rPr>
          <w:rFonts w:ascii="Lucida Bright" w:hAnsi="Lucida Bright"/>
          <w:noProof/>
          <w:sz w:val="22"/>
          <w:szCs w:val="22"/>
        </w:rPr>
        <w:drawing>
          <wp:inline distT="0" distB="0" distL="0" distR="0" wp14:anchorId="23D959A7" wp14:editId="64511429">
            <wp:extent cx="520700" cy="335915"/>
            <wp:effectExtent l="0" t="0" r="0" b="698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335915"/>
                    </a:xfrm>
                    <a:prstGeom prst="rect">
                      <a:avLst/>
                    </a:prstGeom>
                    <a:noFill/>
                    <a:ln>
                      <a:noFill/>
                    </a:ln>
                  </pic:spPr>
                </pic:pic>
              </a:graphicData>
            </a:graphic>
          </wp:inline>
        </w:drawing>
      </w:r>
      <w:r w:rsidRPr="00941199">
        <w:rPr>
          <w:rFonts w:ascii="Lucida Bright" w:hAnsi="Lucida Bright"/>
          <w:sz w:val="22"/>
          <w:szCs w:val="22"/>
        </w:rPr>
        <w:t xml:space="preserve"> un clic droit sur le </w:t>
      </w:r>
      <w:r w:rsidR="00BD0C8A" w:rsidRPr="00941199">
        <w:rPr>
          <w:rFonts w:ascii="Lucida Bright" w:hAnsi="Lucida Bright"/>
          <w:sz w:val="22"/>
          <w:szCs w:val="22"/>
        </w:rPr>
        <w:t>haut-parleur</w:t>
      </w:r>
      <w:r w:rsidRPr="00941199">
        <w:rPr>
          <w:rFonts w:ascii="Lucida Bright" w:hAnsi="Lucida Bright"/>
          <w:sz w:val="22"/>
          <w:szCs w:val="22"/>
        </w:rPr>
        <w:t xml:space="preserve"> permet d’activer les paramètres audio.</w:t>
      </w:r>
    </w:p>
    <w:p w:rsidR="00941199" w:rsidRDefault="00941199" w:rsidP="00BD0C8A">
      <w:pPr>
        <w:jc w:val="both"/>
        <w:rPr>
          <w:rFonts w:ascii="Lucida Bright" w:hAnsi="Lucida Bright"/>
          <w:sz w:val="22"/>
          <w:szCs w:val="22"/>
        </w:rPr>
      </w:pPr>
      <w:r w:rsidRPr="00941199">
        <w:rPr>
          <w:rFonts w:ascii="Lucida Bright" w:hAnsi="Lucida Bright"/>
          <w:sz w:val="22"/>
          <w:szCs w:val="22"/>
        </w:rPr>
        <w:t xml:space="preserve">Avant de pouvoir enregistrer il est nécessaire de vérifier que le microphone, le volume ou l’entrée ligne ne soient pas muets. On peut régler le volume de chaque élément pour optimiser la qualité du signal. Muet, désactive le périphérique. </w:t>
      </w:r>
      <w:proofErr w:type="spellStart"/>
      <w:r w:rsidRPr="00941199">
        <w:rPr>
          <w:rFonts w:ascii="Lucida Bright" w:hAnsi="Lucida Bright"/>
          <w:sz w:val="22"/>
          <w:szCs w:val="22"/>
        </w:rPr>
        <w:t>Audacity</w:t>
      </w:r>
      <w:proofErr w:type="spellEnd"/>
      <w:r w:rsidRPr="00941199">
        <w:rPr>
          <w:rFonts w:ascii="Lucida Bright" w:hAnsi="Lucida Bright"/>
          <w:sz w:val="22"/>
          <w:szCs w:val="22"/>
        </w:rPr>
        <w:t xml:space="preserve"> prend en compte ces para</w:t>
      </w:r>
      <w:r w:rsidR="00BD0C8A">
        <w:rPr>
          <w:rFonts w:ascii="Lucida Bright" w:hAnsi="Lucida Bright"/>
          <w:sz w:val="22"/>
          <w:szCs w:val="22"/>
        </w:rPr>
        <w:t>mètres pour l’enregistrement. C</w:t>
      </w:r>
      <w:r w:rsidRPr="00941199">
        <w:rPr>
          <w:rFonts w:ascii="Lucida Bright" w:hAnsi="Lucida Bright"/>
          <w:sz w:val="22"/>
          <w:szCs w:val="22"/>
        </w:rPr>
        <w:t>e contrôleur de volume est la première source de disfonctionnement du logiciel.</w:t>
      </w:r>
    </w:p>
    <w:p w:rsidR="00BD0C8A" w:rsidRPr="00941199" w:rsidRDefault="00BD0C8A" w:rsidP="00BD0C8A">
      <w:pPr>
        <w:jc w:val="both"/>
        <w:rPr>
          <w:rFonts w:ascii="Lucida Bright" w:hAnsi="Lucida Bright"/>
          <w:sz w:val="22"/>
          <w:szCs w:val="22"/>
        </w:rPr>
      </w:pPr>
    </w:p>
    <w:p w:rsid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157F6774" wp14:editId="53B07899">
            <wp:extent cx="7049135" cy="2118360"/>
            <wp:effectExtent l="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9135" cy="2118360"/>
                    </a:xfrm>
                    <a:prstGeom prst="rect">
                      <a:avLst/>
                    </a:prstGeom>
                    <a:noFill/>
                    <a:ln>
                      <a:noFill/>
                    </a:ln>
                  </pic:spPr>
                </pic:pic>
              </a:graphicData>
            </a:graphic>
          </wp:inline>
        </w:drawing>
      </w:r>
    </w:p>
    <w:p w:rsidR="00BD0C8A" w:rsidRDefault="00BD0C8A"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277871" w:rsidRDefault="00277871" w:rsidP="00BD0C8A">
      <w:pPr>
        <w:jc w:val="both"/>
        <w:rPr>
          <w:rFonts w:ascii="Lucida Bright" w:hAnsi="Lucida Bright"/>
          <w:sz w:val="22"/>
          <w:szCs w:val="22"/>
        </w:rPr>
      </w:pPr>
    </w:p>
    <w:p w:rsidR="00941199" w:rsidRDefault="00BD0C8A" w:rsidP="00BD0C8A">
      <w:pPr>
        <w:jc w:val="both"/>
        <w:rPr>
          <w:rFonts w:ascii="Lucida Bright" w:hAnsi="Lucida Bright"/>
          <w:b/>
          <w:sz w:val="22"/>
          <w:szCs w:val="22"/>
        </w:rPr>
      </w:pPr>
      <w:r w:rsidRPr="00BD0C8A">
        <w:rPr>
          <w:rFonts w:ascii="Lucida Bright" w:hAnsi="Lucida Bright"/>
          <w:sz w:val="22"/>
          <w:szCs w:val="22"/>
        </w:rPr>
        <w:lastRenderedPageBreak/>
        <w:sym w:font="Wingdings" w:char="F086"/>
      </w:r>
      <w:r w:rsidRPr="00BD0C8A">
        <w:rPr>
          <w:rFonts w:ascii="Lucida Bright" w:hAnsi="Lucida Bright"/>
          <w:sz w:val="22"/>
          <w:szCs w:val="22"/>
        </w:rPr>
        <w:t xml:space="preserve"> </w:t>
      </w:r>
      <w:r w:rsidR="00941199" w:rsidRPr="00941199">
        <w:rPr>
          <w:rFonts w:ascii="Lucida Bright" w:hAnsi="Lucida Bright"/>
          <w:b/>
          <w:sz w:val="22"/>
          <w:szCs w:val="22"/>
        </w:rPr>
        <w:t>L’onglet Option</w:t>
      </w:r>
    </w:p>
    <w:p w:rsidR="00BD0C8A" w:rsidRPr="00941199" w:rsidRDefault="00BD0C8A" w:rsidP="00BD0C8A">
      <w:pPr>
        <w:jc w:val="both"/>
        <w:rPr>
          <w:rFonts w:ascii="Lucida Bright" w:hAnsi="Lucida Bright"/>
          <w:b/>
          <w:sz w:val="22"/>
          <w:szCs w:val="22"/>
        </w:rPr>
      </w:pPr>
    </w:p>
    <w:tbl>
      <w:tblPr>
        <w:tblStyle w:val="Grilledutableau"/>
        <w:tblW w:w="0" w:type="auto"/>
        <w:tblLook w:val="01E0" w:firstRow="1" w:lastRow="1" w:firstColumn="1" w:lastColumn="1" w:noHBand="0" w:noVBand="0"/>
      </w:tblPr>
      <w:tblGrid>
        <w:gridCol w:w="6243"/>
        <w:gridCol w:w="4745"/>
      </w:tblGrid>
      <w:tr w:rsidR="00941199" w:rsidRPr="00941199" w:rsidTr="001654D6">
        <w:tc>
          <w:tcPr>
            <w:tcW w:w="6468" w:type="dxa"/>
          </w:tcPr>
          <w:p w:rsidR="00941199" w:rsidRPr="00941199" w:rsidRDefault="00941199" w:rsidP="00BD0C8A">
            <w:pPr>
              <w:jc w:val="both"/>
              <w:rPr>
                <w:rFonts w:ascii="Lucida Bright" w:hAnsi="Lucida Bright"/>
                <w:b/>
                <w:sz w:val="22"/>
                <w:szCs w:val="22"/>
              </w:rPr>
            </w:pPr>
            <w:r w:rsidRPr="00941199">
              <w:rPr>
                <w:rFonts w:ascii="Lucida Bright" w:hAnsi="Lucida Bright"/>
                <w:b/>
                <w:sz w:val="22"/>
                <w:szCs w:val="22"/>
              </w:rPr>
              <w:t>En mode lecture :</w:t>
            </w:r>
          </w:p>
          <w:p w:rsidR="00941199" w:rsidRPr="00941199" w:rsidRDefault="00941199" w:rsidP="000F61A0">
            <w:pPr>
              <w:jc w:val="center"/>
              <w:rPr>
                <w:rFonts w:ascii="Lucida Bright" w:hAnsi="Lucida Bright"/>
                <w:sz w:val="22"/>
                <w:szCs w:val="22"/>
              </w:rPr>
            </w:pPr>
            <w:r w:rsidRPr="00941199">
              <w:rPr>
                <w:rFonts w:ascii="Lucida Bright" w:hAnsi="Lucida Bright"/>
                <w:noProof/>
                <w:sz w:val="22"/>
                <w:szCs w:val="22"/>
              </w:rPr>
              <w:drawing>
                <wp:inline distT="0" distB="0" distL="0" distR="0" wp14:anchorId="340F6CE9" wp14:editId="4ED1ECA1">
                  <wp:extent cx="1840230" cy="2384425"/>
                  <wp:effectExtent l="0" t="0" r="762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0230" cy="2384425"/>
                          </a:xfrm>
                          <a:prstGeom prst="rect">
                            <a:avLst/>
                          </a:prstGeom>
                          <a:noFill/>
                          <a:ln>
                            <a:noFill/>
                          </a:ln>
                        </pic:spPr>
                      </pic:pic>
                    </a:graphicData>
                  </a:graphic>
                </wp:inline>
              </w:drawing>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Le logiciel qui gère la carte son de l’ordinateur propose tous les périphériques à partir desquels il est possible d’acquérir du son. Il faut vérifier qu’ils sont cochés.</w:t>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Parfois trop d’items cochés génèrent l’enregistrement de deux sources de son (exemple : le lecteur CD + microphone).</w:t>
            </w:r>
          </w:p>
        </w:tc>
        <w:tc>
          <w:tcPr>
            <w:tcW w:w="4854" w:type="dxa"/>
          </w:tcPr>
          <w:p w:rsidR="00941199" w:rsidRDefault="000F61A0" w:rsidP="00BD0C8A">
            <w:pPr>
              <w:jc w:val="both"/>
              <w:rPr>
                <w:rFonts w:ascii="Lucida Bright" w:hAnsi="Lucida Bright"/>
                <w:sz w:val="22"/>
                <w:szCs w:val="22"/>
              </w:rPr>
            </w:pPr>
            <w:r>
              <w:rPr>
                <w:rFonts w:ascii="Lucida Bright" w:hAnsi="Lucida Bright"/>
                <w:b/>
                <w:sz w:val="22"/>
                <w:szCs w:val="22"/>
              </w:rPr>
              <w:t xml:space="preserve">Pour l’enregistrement, </w:t>
            </w:r>
            <w:r>
              <w:rPr>
                <w:rFonts w:ascii="Lucida Bright" w:hAnsi="Lucida Bright"/>
                <w:sz w:val="22"/>
                <w:szCs w:val="22"/>
              </w:rPr>
              <w:t>i</w:t>
            </w:r>
            <w:r w:rsidR="00941199" w:rsidRPr="00941199">
              <w:rPr>
                <w:rFonts w:ascii="Lucida Bright" w:hAnsi="Lucida Bright"/>
                <w:sz w:val="22"/>
                <w:szCs w:val="22"/>
              </w:rPr>
              <w:t>l faut s’assurer que la source voulue soit bien activée.</w:t>
            </w:r>
          </w:p>
          <w:p w:rsidR="000F61A0" w:rsidRPr="000F61A0" w:rsidRDefault="000F61A0" w:rsidP="00BD0C8A">
            <w:pPr>
              <w:jc w:val="both"/>
              <w:rPr>
                <w:rFonts w:ascii="Lucida Bright" w:hAnsi="Lucida Bright"/>
                <w:b/>
                <w:sz w:val="22"/>
                <w:szCs w:val="22"/>
              </w:rPr>
            </w:pPr>
          </w:p>
          <w:p w:rsidR="00941199" w:rsidRDefault="00941199" w:rsidP="000F61A0">
            <w:pPr>
              <w:jc w:val="center"/>
              <w:rPr>
                <w:rFonts w:ascii="Lucida Bright" w:hAnsi="Lucida Bright"/>
                <w:sz w:val="22"/>
                <w:szCs w:val="22"/>
              </w:rPr>
            </w:pPr>
            <w:r w:rsidRPr="00941199">
              <w:rPr>
                <w:rFonts w:ascii="Lucida Bright" w:hAnsi="Lucida Bright"/>
                <w:noProof/>
                <w:sz w:val="22"/>
                <w:szCs w:val="22"/>
              </w:rPr>
              <w:drawing>
                <wp:inline distT="0" distB="0" distL="0" distR="0" wp14:anchorId="666FA8FD" wp14:editId="64B2DD35">
                  <wp:extent cx="1910080" cy="2014220"/>
                  <wp:effectExtent l="0" t="0" r="0" b="508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0080" cy="2014220"/>
                          </a:xfrm>
                          <a:prstGeom prst="rect">
                            <a:avLst/>
                          </a:prstGeom>
                          <a:noFill/>
                          <a:ln>
                            <a:noFill/>
                          </a:ln>
                        </pic:spPr>
                      </pic:pic>
                    </a:graphicData>
                  </a:graphic>
                </wp:inline>
              </w:drawing>
            </w:r>
          </w:p>
          <w:p w:rsidR="000F61A0" w:rsidRPr="00941199" w:rsidRDefault="000F61A0" w:rsidP="000F61A0">
            <w:pPr>
              <w:jc w:val="center"/>
              <w:rPr>
                <w:rFonts w:ascii="Lucida Bright" w:hAnsi="Lucida Bright"/>
                <w:sz w:val="22"/>
                <w:szCs w:val="22"/>
              </w:rPr>
            </w:pP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Pour</w:t>
            </w:r>
            <w:r w:rsidR="000F61A0">
              <w:rPr>
                <w:rFonts w:ascii="Lucida Bright" w:hAnsi="Lucida Bright"/>
                <w:sz w:val="22"/>
                <w:szCs w:val="22"/>
              </w:rPr>
              <w:t xml:space="preserve"> enregistrer un morceau d’un CD, </w:t>
            </w:r>
            <w:r w:rsidRPr="00941199">
              <w:rPr>
                <w:rFonts w:ascii="Lucida Bright" w:hAnsi="Lucida Bright"/>
                <w:sz w:val="22"/>
                <w:szCs w:val="22"/>
              </w:rPr>
              <w:t xml:space="preserve">sélectionner </w:t>
            </w:r>
            <w:r w:rsidR="000F61A0">
              <w:rPr>
                <w:rFonts w:ascii="Lucida Bright" w:hAnsi="Lucida Bright"/>
                <w:sz w:val="22"/>
                <w:szCs w:val="22"/>
              </w:rPr>
              <w:t>« </w:t>
            </w:r>
            <w:r w:rsidRPr="00941199">
              <w:rPr>
                <w:rFonts w:ascii="Lucida Bright" w:hAnsi="Lucida Bright"/>
                <w:sz w:val="22"/>
                <w:szCs w:val="22"/>
              </w:rPr>
              <w:t>mélangeur sortie son</w:t>
            </w:r>
            <w:r w:rsidR="000F61A0">
              <w:rPr>
                <w:rFonts w:ascii="Lucida Bright" w:hAnsi="Lucida Bright"/>
                <w:sz w:val="22"/>
                <w:szCs w:val="22"/>
              </w:rPr>
              <w:t> »</w:t>
            </w:r>
            <w:r w:rsidRPr="00941199">
              <w:rPr>
                <w:rFonts w:ascii="Lucida Bright" w:hAnsi="Lucida Bright"/>
                <w:sz w:val="22"/>
                <w:szCs w:val="22"/>
              </w:rPr>
              <w:t>.</w:t>
            </w:r>
          </w:p>
        </w:tc>
      </w:tr>
    </w:tbl>
    <w:p w:rsidR="000F61A0" w:rsidRDefault="000F61A0" w:rsidP="00BD0C8A">
      <w:pPr>
        <w:jc w:val="both"/>
        <w:rPr>
          <w:rFonts w:ascii="Lucida Bright" w:hAnsi="Lucida Bright"/>
          <w:b/>
          <w:sz w:val="22"/>
          <w:szCs w:val="22"/>
        </w:rPr>
      </w:pPr>
    </w:p>
    <w:p w:rsidR="00941199" w:rsidRPr="00941199" w:rsidRDefault="000F61A0" w:rsidP="00BD0C8A">
      <w:pPr>
        <w:jc w:val="both"/>
        <w:rPr>
          <w:rFonts w:ascii="Lucida Bright" w:hAnsi="Lucida Bright"/>
          <w:b/>
          <w:sz w:val="22"/>
          <w:szCs w:val="22"/>
        </w:rPr>
      </w:pPr>
      <w:r w:rsidRPr="000F61A0">
        <w:rPr>
          <w:rFonts w:ascii="Lucida Bright" w:hAnsi="Lucida Bright"/>
          <w:sz w:val="22"/>
          <w:szCs w:val="22"/>
        </w:rPr>
        <w:sym w:font="Wingdings" w:char="F087"/>
      </w:r>
      <w:r w:rsidRPr="000F61A0">
        <w:rPr>
          <w:rFonts w:ascii="Lucida Bright" w:hAnsi="Lucida Bright"/>
          <w:sz w:val="22"/>
          <w:szCs w:val="22"/>
        </w:rPr>
        <w:t xml:space="preserve"> </w:t>
      </w:r>
      <w:r>
        <w:rPr>
          <w:rFonts w:ascii="Lucida Bright" w:hAnsi="Lucida Bright"/>
          <w:b/>
          <w:sz w:val="22"/>
          <w:szCs w:val="22"/>
        </w:rPr>
        <w:t>La carte audio</w:t>
      </w:r>
    </w:p>
    <w:p w:rsidR="00941199" w:rsidRPr="00941199" w:rsidRDefault="00941199" w:rsidP="00BD0C8A">
      <w:pPr>
        <w:jc w:val="both"/>
        <w:rPr>
          <w:rFonts w:ascii="Lucida Bright" w:hAnsi="Lucida Bright"/>
          <w:sz w:val="22"/>
          <w:szCs w:val="22"/>
        </w:rPr>
      </w:pPr>
    </w:p>
    <w:tbl>
      <w:tblPr>
        <w:tblStyle w:val="Grilledutableau"/>
        <w:tblW w:w="0" w:type="auto"/>
        <w:tblLook w:val="01E0" w:firstRow="1" w:lastRow="1" w:firstColumn="1" w:lastColumn="1" w:noHBand="0" w:noVBand="0"/>
      </w:tblPr>
      <w:tblGrid>
        <w:gridCol w:w="6962"/>
        <w:gridCol w:w="4026"/>
      </w:tblGrid>
      <w:tr w:rsidR="00941199" w:rsidRPr="00941199" w:rsidTr="000F61A0">
        <w:tc>
          <w:tcPr>
            <w:tcW w:w="0" w:type="auto"/>
          </w:tcPr>
          <w:p w:rsidR="00941199" w:rsidRPr="000F61A0" w:rsidRDefault="000F61A0" w:rsidP="000F61A0">
            <w:pPr>
              <w:pStyle w:val="Paragraphedeliste"/>
              <w:numPr>
                <w:ilvl w:val="0"/>
                <w:numId w:val="43"/>
              </w:numPr>
              <w:jc w:val="both"/>
              <w:rPr>
                <w:rFonts w:ascii="Lucida Bright" w:hAnsi="Lucida Bright"/>
                <w:sz w:val="22"/>
                <w:szCs w:val="22"/>
              </w:rPr>
            </w:pPr>
            <w:r>
              <w:rPr>
                <w:rFonts w:ascii="Lucida Bright" w:hAnsi="Lucida Bright"/>
                <w:sz w:val="22"/>
                <w:szCs w:val="22"/>
              </w:rPr>
              <w:t xml:space="preserve">Pour l’acquisition, </w:t>
            </w:r>
            <w:r w:rsidR="00941199" w:rsidRPr="000F61A0">
              <w:rPr>
                <w:rFonts w:ascii="Lucida Bright" w:hAnsi="Lucida Bright"/>
                <w:sz w:val="22"/>
                <w:szCs w:val="22"/>
              </w:rPr>
              <w:t xml:space="preserve">il est </w:t>
            </w:r>
            <w:r w:rsidRPr="000F61A0">
              <w:rPr>
                <w:rFonts w:ascii="Lucida Bright" w:hAnsi="Lucida Bright"/>
                <w:sz w:val="22"/>
                <w:szCs w:val="22"/>
              </w:rPr>
              <w:t>possible de brancher un micro (</w:t>
            </w:r>
            <w:r w:rsidR="00941199" w:rsidRPr="000F61A0">
              <w:rPr>
                <w:rFonts w:ascii="Lucida Bright" w:hAnsi="Lucida Bright"/>
                <w:sz w:val="22"/>
                <w:szCs w:val="22"/>
              </w:rPr>
              <w:t>Rose).</w:t>
            </w:r>
          </w:p>
          <w:p w:rsidR="00941199" w:rsidRPr="000F61A0" w:rsidRDefault="00941199" w:rsidP="000F61A0">
            <w:pPr>
              <w:pStyle w:val="Paragraphedeliste"/>
              <w:numPr>
                <w:ilvl w:val="0"/>
                <w:numId w:val="43"/>
              </w:numPr>
              <w:jc w:val="both"/>
              <w:rPr>
                <w:rFonts w:ascii="Lucida Bright" w:hAnsi="Lucida Bright"/>
                <w:sz w:val="22"/>
                <w:szCs w:val="22"/>
              </w:rPr>
            </w:pPr>
            <w:r w:rsidRPr="000F61A0">
              <w:rPr>
                <w:rFonts w:ascii="Lucida Bright" w:hAnsi="Lucida Bright"/>
                <w:sz w:val="22"/>
                <w:szCs w:val="22"/>
              </w:rPr>
              <w:t xml:space="preserve">La sortie ligne </w:t>
            </w:r>
            <w:r w:rsidR="000F61A0" w:rsidRPr="000F61A0">
              <w:rPr>
                <w:rFonts w:ascii="Lucida Bright" w:hAnsi="Lucida Bright"/>
                <w:sz w:val="22"/>
                <w:szCs w:val="22"/>
              </w:rPr>
              <w:t>(vert</w:t>
            </w:r>
            <w:r w:rsidR="000F61A0">
              <w:rPr>
                <w:rFonts w:ascii="Lucida Bright" w:hAnsi="Lucida Bright"/>
                <w:sz w:val="22"/>
                <w:szCs w:val="22"/>
              </w:rPr>
              <w:t>e</w:t>
            </w:r>
            <w:r w:rsidR="000F61A0" w:rsidRPr="000F61A0">
              <w:rPr>
                <w:rFonts w:ascii="Lucida Bright" w:hAnsi="Lucida Bright"/>
                <w:sz w:val="22"/>
                <w:szCs w:val="22"/>
              </w:rPr>
              <w:t xml:space="preserve">) </w:t>
            </w:r>
            <w:r w:rsidRPr="000F61A0">
              <w:rPr>
                <w:rFonts w:ascii="Lucida Bright" w:hAnsi="Lucida Bright"/>
                <w:sz w:val="22"/>
                <w:szCs w:val="22"/>
              </w:rPr>
              <w:t xml:space="preserve">est la prise pour les écouteurs ou </w:t>
            </w:r>
            <w:r w:rsidR="000F61A0">
              <w:rPr>
                <w:rFonts w:ascii="Lucida Bright" w:hAnsi="Lucida Bright"/>
                <w:sz w:val="22"/>
                <w:szCs w:val="22"/>
              </w:rPr>
              <w:t xml:space="preserve">les </w:t>
            </w:r>
            <w:r w:rsidRPr="000F61A0">
              <w:rPr>
                <w:rFonts w:ascii="Lucida Bright" w:hAnsi="Lucida Bright"/>
                <w:sz w:val="22"/>
                <w:szCs w:val="22"/>
              </w:rPr>
              <w:t>baffes.</w:t>
            </w:r>
          </w:p>
          <w:p w:rsidR="00941199" w:rsidRPr="000F61A0" w:rsidRDefault="00941199" w:rsidP="000F61A0">
            <w:pPr>
              <w:pStyle w:val="Paragraphedeliste"/>
              <w:numPr>
                <w:ilvl w:val="0"/>
                <w:numId w:val="43"/>
              </w:numPr>
              <w:jc w:val="both"/>
              <w:rPr>
                <w:rFonts w:ascii="Lucida Bright" w:hAnsi="Lucida Bright"/>
                <w:sz w:val="22"/>
                <w:szCs w:val="22"/>
              </w:rPr>
            </w:pPr>
            <w:r w:rsidRPr="000F61A0">
              <w:rPr>
                <w:rFonts w:ascii="Lucida Bright" w:hAnsi="Lucida Bright"/>
                <w:sz w:val="22"/>
                <w:szCs w:val="22"/>
              </w:rPr>
              <w:t>La prise entrée ligne</w:t>
            </w:r>
            <w:r w:rsidR="000F61A0" w:rsidRPr="000F61A0">
              <w:rPr>
                <w:rFonts w:ascii="Lucida Bright" w:hAnsi="Lucida Bright"/>
                <w:sz w:val="22"/>
                <w:szCs w:val="22"/>
              </w:rPr>
              <w:t xml:space="preserve"> (bleu</w:t>
            </w:r>
            <w:r w:rsidR="000F61A0">
              <w:rPr>
                <w:rFonts w:ascii="Lucida Bright" w:hAnsi="Lucida Bright"/>
                <w:sz w:val="22"/>
                <w:szCs w:val="22"/>
              </w:rPr>
              <w:t>e</w:t>
            </w:r>
            <w:r w:rsidR="000F61A0" w:rsidRPr="000F61A0">
              <w:rPr>
                <w:rFonts w:ascii="Lucida Bright" w:hAnsi="Lucida Bright"/>
                <w:sz w:val="22"/>
                <w:szCs w:val="22"/>
              </w:rPr>
              <w:t>)</w:t>
            </w:r>
            <w:r w:rsidRPr="000F61A0">
              <w:rPr>
                <w:rFonts w:ascii="Lucida Bright" w:hAnsi="Lucida Bright"/>
                <w:sz w:val="22"/>
                <w:szCs w:val="22"/>
              </w:rPr>
              <w:t xml:space="preserve"> est un </w:t>
            </w:r>
            <w:proofErr w:type="spellStart"/>
            <w:r w:rsidRPr="000F61A0">
              <w:rPr>
                <w:rFonts w:ascii="Lucida Bright" w:hAnsi="Lucida Bright"/>
                <w:sz w:val="22"/>
                <w:szCs w:val="22"/>
              </w:rPr>
              <w:t>cable</w:t>
            </w:r>
            <w:proofErr w:type="spellEnd"/>
            <w:r w:rsidRPr="000F61A0">
              <w:rPr>
                <w:rFonts w:ascii="Lucida Bright" w:hAnsi="Lucida Bright"/>
                <w:sz w:val="22"/>
                <w:szCs w:val="22"/>
              </w:rPr>
              <w:t xml:space="preserve"> Mâle/</w:t>
            </w:r>
            <w:r w:rsidR="000F61A0" w:rsidRPr="000F61A0">
              <w:rPr>
                <w:rFonts w:ascii="Lucida Bright" w:hAnsi="Lucida Bright"/>
                <w:sz w:val="22"/>
                <w:szCs w:val="22"/>
              </w:rPr>
              <w:t>Mâle qui relie une sortie audio (</w:t>
            </w:r>
            <w:r w:rsidRPr="000F61A0">
              <w:rPr>
                <w:rFonts w:ascii="Lucida Bright" w:hAnsi="Lucida Bright"/>
                <w:sz w:val="22"/>
                <w:szCs w:val="22"/>
              </w:rPr>
              <w:t>verte</w:t>
            </w:r>
            <w:r w:rsidR="000F61A0" w:rsidRPr="000F61A0">
              <w:rPr>
                <w:rFonts w:ascii="Lucida Bright" w:hAnsi="Lucida Bright"/>
                <w:sz w:val="22"/>
                <w:szCs w:val="22"/>
              </w:rPr>
              <w:t>)</w:t>
            </w:r>
            <w:r w:rsidRPr="000F61A0">
              <w:rPr>
                <w:rFonts w:ascii="Lucida Bright" w:hAnsi="Lucida Bright"/>
                <w:sz w:val="22"/>
                <w:szCs w:val="22"/>
              </w:rPr>
              <w:t xml:space="preserve"> d’un périphérique à l’entrée ligne </w:t>
            </w:r>
            <w:r w:rsidR="000F61A0" w:rsidRPr="000F61A0">
              <w:rPr>
                <w:rFonts w:ascii="Lucida Bright" w:hAnsi="Lucida Bright"/>
                <w:sz w:val="22"/>
                <w:szCs w:val="22"/>
              </w:rPr>
              <w:t>(</w:t>
            </w:r>
            <w:r w:rsidR="000F61A0">
              <w:rPr>
                <w:rFonts w:ascii="Lucida Bright" w:hAnsi="Lucida Bright"/>
                <w:sz w:val="22"/>
                <w:szCs w:val="22"/>
              </w:rPr>
              <w:t>bleue</w:t>
            </w:r>
            <w:r w:rsidR="000F61A0" w:rsidRPr="000F61A0">
              <w:rPr>
                <w:rFonts w:ascii="Lucida Bright" w:hAnsi="Lucida Bright"/>
                <w:sz w:val="22"/>
                <w:szCs w:val="22"/>
              </w:rPr>
              <w:t xml:space="preserve">) de l’ordinateur. </w:t>
            </w:r>
            <w:r w:rsidRPr="000F61A0">
              <w:rPr>
                <w:rFonts w:ascii="Lucida Bright" w:hAnsi="Lucida Bright"/>
                <w:sz w:val="22"/>
                <w:szCs w:val="22"/>
              </w:rPr>
              <w:t>Il est utile pour numériser les disques, pour relier un dictaphone à un pc etc.</w:t>
            </w:r>
          </w:p>
        </w:tc>
        <w:tc>
          <w:tcPr>
            <w:tcW w:w="0" w:type="auto"/>
          </w:tcPr>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29B961B7" wp14:editId="47E66D5E">
                  <wp:extent cx="2419350" cy="1458595"/>
                  <wp:effectExtent l="0" t="0" r="0" b="825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458595"/>
                          </a:xfrm>
                          <a:prstGeom prst="rect">
                            <a:avLst/>
                          </a:prstGeom>
                          <a:noFill/>
                          <a:ln>
                            <a:noFill/>
                          </a:ln>
                        </pic:spPr>
                      </pic:pic>
                    </a:graphicData>
                  </a:graphic>
                </wp:inline>
              </w:drawing>
            </w:r>
          </w:p>
        </w:tc>
      </w:tr>
    </w:tbl>
    <w:p w:rsidR="000F61A0" w:rsidRDefault="000F61A0" w:rsidP="00BD0C8A">
      <w:pPr>
        <w:jc w:val="both"/>
        <w:rPr>
          <w:rFonts w:ascii="Lucida Bright" w:hAnsi="Lucida Bright"/>
          <w:b/>
          <w:sz w:val="22"/>
          <w:szCs w:val="22"/>
        </w:rPr>
      </w:pPr>
    </w:p>
    <w:p w:rsidR="00941199" w:rsidRDefault="000F61A0" w:rsidP="00BD0C8A">
      <w:pPr>
        <w:jc w:val="both"/>
        <w:rPr>
          <w:rFonts w:ascii="Lucida Bright" w:hAnsi="Lucida Bright"/>
          <w:b/>
          <w:sz w:val="22"/>
          <w:szCs w:val="22"/>
        </w:rPr>
      </w:pPr>
      <w:r w:rsidRPr="000F61A0">
        <w:rPr>
          <w:rFonts w:ascii="Lucida Bright" w:hAnsi="Lucida Bright"/>
          <w:sz w:val="22"/>
          <w:szCs w:val="22"/>
        </w:rPr>
        <w:sym w:font="Wingdings" w:char="F088"/>
      </w:r>
      <w:r w:rsidRPr="000F61A0">
        <w:rPr>
          <w:rFonts w:ascii="Lucida Bright" w:hAnsi="Lucida Bright"/>
          <w:sz w:val="22"/>
          <w:szCs w:val="22"/>
        </w:rPr>
        <w:t xml:space="preserve"> </w:t>
      </w:r>
      <w:r>
        <w:rPr>
          <w:rFonts w:ascii="Lucida Bright" w:hAnsi="Lucida Bright"/>
          <w:b/>
          <w:sz w:val="22"/>
          <w:szCs w:val="22"/>
        </w:rPr>
        <w:t>L’interface d’</w:t>
      </w:r>
      <w:proofErr w:type="spellStart"/>
      <w:r>
        <w:rPr>
          <w:rFonts w:ascii="Lucida Bright" w:hAnsi="Lucida Bright"/>
          <w:b/>
          <w:sz w:val="22"/>
          <w:szCs w:val="22"/>
        </w:rPr>
        <w:t>Audacity</w:t>
      </w:r>
      <w:proofErr w:type="spellEnd"/>
    </w:p>
    <w:p w:rsidR="000F61A0" w:rsidRPr="00941199" w:rsidRDefault="000F61A0" w:rsidP="00BD0C8A">
      <w:pPr>
        <w:jc w:val="both"/>
        <w:rPr>
          <w:rFonts w:ascii="Lucida Bright" w:hAnsi="Lucida Bright"/>
          <w:b/>
          <w:sz w:val="22"/>
          <w:szCs w:val="22"/>
        </w:rPr>
      </w:pPr>
    </w:p>
    <w:p w:rsid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6C8E3598" wp14:editId="26AAEB6D">
            <wp:extent cx="7037705" cy="868045"/>
            <wp:effectExtent l="0" t="0" r="0" b="825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37705" cy="868045"/>
                    </a:xfrm>
                    <a:prstGeom prst="rect">
                      <a:avLst/>
                    </a:prstGeom>
                    <a:noFill/>
                    <a:ln>
                      <a:noFill/>
                    </a:ln>
                  </pic:spPr>
                </pic:pic>
              </a:graphicData>
            </a:graphic>
          </wp:inline>
        </w:drawing>
      </w:r>
    </w:p>
    <w:p w:rsidR="000F61A0" w:rsidRPr="00941199" w:rsidRDefault="000F61A0" w:rsidP="00BD0C8A">
      <w:pPr>
        <w:jc w:val="both"/>
        <w:rPr>
          <w:rFonts w:ascii="Lucida Bright" w:hAnsi="Lucida Bright"/>
          <w:sz w:val="22"/>
          <w:szCs w:val="22"/>
        </w:rPr>
      </w:pPr>
    </w:p>
    <w:p w:rsidR="00941199" w:rsidRPr="00941199" w:rsidRDefault="000F61A0" w:rsidP="00BD0C8A">
      <w:pPr>
        <w:jc w:val="both"/>
        <w:rPr>
          <w:rFonts w:ascii="Lucida Bright" w:hAnsi="Lucida Bright"/>
          <w:b/>
          <w:sz w:val="22"/>
          <w:szCs w:val="22"/>
        </w:rPr>
      </w:pPr>
      <w:r w:rsidRPr="000F61A0">
        <w:rPr>
          <w:rFonts w:ascii="Lucida Bright" w:hAnsi="Lucida Bright"/>
          <w:sz w:val="22"/>
          <w:szCs w:val="22"/>
        </w:rPr>
        <w:sym w:font="Wingdings" w:char="F089"/>
      </w:r>
      <w:r>
        <w:rPr>
          <w:rFonts w:ascii="Lucida Bright" w:hAnsi="Lucida Bright"/>
          <w:b/>
          <w:sz w:val="22"/>
          <w:szCs w:val="22"/>
        </w:rPr>
        <w:t xml:space="preserve"> </w:t>
      </w:r>
      <w:r w:rsidR="00941199" w:rsidRPr="00941199">
        <w:rPr>
          <w:rFonts w:ascii="Lucida Bright" w:hAnsi="Lucida Bright"/>
          <w:b/>
          <w:sz w:val="22"/>
          <w:szCs w:val="22"/>
        </w:rPr>
        <w:t>Les différents outils</w:t>
      </w:r>
    </w:p>
    <w:p w:rsidR="00941199" w:rsidRPr="00941199" w:rsidRDefault="00941199" w:rsidP="00BD0C8A">
      <w:pPr>
        <w:jc w:val="both"/>
        <w:rPr>
          <w:rFonts w:ascii="Lucida Bright" w:hAnsi="Lucida Bright"/>
          <w:sz w:val="22"/>
          <w:szCs w:val="22"/>
        </w:rPr>
      </w:pPr>
    </w:p>
    <w:tbl>
      <w:tblPr>
        <w:tblStyle w:val="Grilledutableau"/>
        <w:tblW w:w="0" w:type="auto"/>
        <w:tblLook w:val="01E0" w:firstRow="1" w:lastRow="1" w:firstColumn="1" w:lastColumn="1" w:noHBand="0" w:noVBand="0"/>
      </w:tblPr>
      <w:tblGrid>
        <w:gridCol w:w="5402"/>
        <w:gridCol w:w="5586"/>
      </w:tblGrid>
      <w:tr w:rsidR="00941199" w:rsidRPr="00941199" w:rsidTr="000F61A0">
        <w:tc>
          <w:tcPr>
            <w:tcW w:w="0" w:type="auto"/>
          </w:tcPr>
          <w:p w:rsidR="000F61A0" w:rsidRDefault="00941199" w:rsidP="000F61A0">
            <w:pPr>
              <w:rPr>
                <w:rFonts w:ascii="Lucida Bright" w:hAnsi="Lucida Bright"/>
                <w:sz w:val="22"/>
                <w:szCs w:val="22"/>
              </w:rPr>
            </w:pPr>
            <w:r w:rsidRPr="00941199">
              <w:rPr>
                <w:rFonts w:ascii="Lucida Bright" w:hAnsi="Lucida Bright"/>
                <w:b/>
                <w:sz w:val="22"/>
                <w:szCs w:val="22"/>
              </w:rPr>
              <w:t>La base d’enregistrement </w:t>
            </w:r>
            <w:r w:rsidRPr="00941199">
              <w:rPr>
                <w:rFonts w:ascii="Lucida Bright" w:hAnsi="Lucida Bright"/>
                <w:sz w:val="22"/>
                <w:szCs w:val="22"/>
              </w:rPr>
              <w:t xml:space="preserve"> </w:t>
            </w:r>
          </w:p>
          <w:p w:rsidR="00941199" w:rsidRPr="00941199" w:rsidRDefault="00941199" w:rsidP="000F61A0">
            <w:pPr>
              <w:rPr>
                <w:rFonts w:ascii="Lucida Bright" w:hAnsi="Lucida Bright"/>
                <w:sz w:val="22"/>
                <w:szCs w:val="22"/>
              </w:rPr>
            </w:pPr>
            <w:r w:rsidRPr="00941199">
              <w:rPr>
                <w:rFonts w:ascii="Lucida Bright" w:hAnsi="Lucida Bright"/>
                <w:sz w:val="22"/>
                <w:szCs w:val="22"/>
              </w:rPr>
              <w:t xml:space="preserve">            </w:t>
            </w:r>
            <w:r w:rsidRPr="00941199">
              <w:rPr>
                <w:rFonts w:ascii="Lucida Bright" w:hAnsi="Lucida Bright"/>
                <w:noProof/>
                <w:sz w:val="22"/>
                <w:szCs w:val="22"/>
              </w:rPr>
              <w:drawing>
                <wp:inline distT="0" distB="0" distL="0" distR="0" wp14:anchorId="7350E568" wp14:editId="017DBDC6">
                  <wp:extent cx="3345180" cy="972185"/>
                  <wp:effectExtent l="0" t="0" r="762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5180" cy="972185"/>
                          </a:xfrm>
                          <a:prstGeom prst="rect">
                            <a:avLst/>
                          </a:prstGeom>
                          <a:noFill/>
                          <a:ln>
                            <a:noFill/>
                          </a:ln>
                        </pic:spPr>
                      </pic:pic>
                    </a:graphicData>
                  </a:graphic>
                </wp:inline>
              </w:drawing>
            </w:r>
          </w:p>
        </w:tc>
        <w:tc>
          <w:tcPr>
            <w:tcW w:w="0" w:type="auto"/>
          </w:tcPr>
          <w:p w:rsidR="00941199" w:rsidRPr="00941199" w:rsidRDefault="00941199" w:rsidP="00BD0C8A">
            <w:pPr>
              <w:jc w:val="both"/>
              <w:rPr>
                <w:rFonts w:ascii="Lucida Bright" w:hAnsi="Lucida Bright"/>
                <w:b/>
                <w:sz w:val="22"/>
                <w:szCs w:val="22"/>
              </w:rPr>
            </w:pPr>
            <w:r w:rsidRPr="00941199">
              <w:rPr>
                <w:rFonts w:ascii="Lucida Bright" w:hAnsi="Lucida Bright"/>
                <w:b/>
                <w:sz w:val="22"/>
                <w:szCs w:val="22"/>
              </w:rPr>
              <w:t>La</w:t>
            </w:r>
            <w:r w:rsidR="000F61A0">
              <w:rPr>
                <w:rFonts w:ascii="Lucida Bright" w:hAnsi="Lucida Bright"/>
                <w:b/>
                <w:sz w:val="22"/>
                <w:szCs w:val="22"/>
              </w:rPr>
              <w:t xml:space="preserve"> balance Micro et </w:t>
            </w:r>
            <w:proofErr w:type="spellStart"/>
            <w:r w:rsidR="000F61A0">
              <w:rPr>
                <w:rFonts w:ascii="Lucida Bright" w:hAnsi="Lucida Bright"/>
                <w:b/>
                <w:sz w:val="22"/>
                <w:szCs w:val="22"/>
              </w:rPr>
              <w:t>Haut Parleur</w:t>
            </w:r>
            <w:proofErr w:type="spellEnd"/>
          </w:p>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4FE5F320" wp14:editId="43ACF42F">
                  <wp:extent cx="3101975" cy="567055"/>
                  <wp:effectExtent l="0" t="0" r="3175" b="444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1975" cy="567055"/>
                          </a:xfrm>
                          <a:prstGeom prst="rect">
                            <a:avLst/>
                          </a:prstGeom>
                          <a:noFill/>
                          <a:ln>
                            <a:noFill/>
                          </a:ln>
                        </pic:spPr>
                      </pic:pic>
                    </a:graphicData>
                  </a:graphic>
                </wp:inline>
              </w:drawing>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 xml:space="preserve">Il permet de visualiser le niveau du  </w:t>
            </w:r>
            <w:proofErr w:type="spellStart"/>
            <w:r w:rsidRPr="00941199">
              <w:rPr>
                <w:rFonts w:ascii="Lucida Bright" w:hAnsi="Lucida Bright"/>
                <w:sz w:val="22"/>
                <w:szCs w:val="22"/>
              </w:rPr>
              <w:t>haut parleur</w:t>
            </w:r>
            <w:proofErr w:type="spellEnd"/>
            <w:r w:rsidRPr="00941199">
              <w:rPr>
                <w:rFonts w:ascii="Lucida Bright" w:hAnsi="Lucida Bright"/>
                <w:sz w:val="22"/>
                <w:szCs w:val="22"/>
              </w:rPr>
              <w:t xml:space="preserve"> et du micro en mono et stéréo. On peut dans </w:t>
            </w:r>
            <w:r w:rsidRPr="00941199">
              <w:rPr>
                <w:rFonts w:ascii="Lucida Bright" w:hAnsi="Lucida Bright"/>
                <w:noProof/>
                <w:sz w:val="22"/>
                <w:szCs w:val="22"/>
              </w:rPr>
              <w:drawing>
                <wp:inline distT="0" distB="0" distL="0" distR="0" wp14:anchorId="5D20810B" wp14:editId="43037842">
                  <wp:extent cx="382270" cy="19685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270" cy="196850"/>
                          </a:xfrm>
                          <a:prstGeom prst="rect">
                            <a:avLst/>
                          </a:prstGeom>
                          <a:noFill/>
                          <a:ln>
                            <a:noFill/>
                          </a:ln>
                        </pic:spPr>
                      </pic:pic>
                    </a:graphicData>
                  </a:graphic>
                </wp:inline>
              </w:drawing>
            </w:r>
            <w:r w:rsidRPr="00941199">
              <w:rPr>
                <w:rFonts w:ascii="Lucida Bright" w:hAnsi="Lucida Bright"/>
                <w:sz w:val="22"/>
                <w:szCs w:val="22"/>
              </w:rPr>
              <w:t xml:space="preserve"> ou </w:t>
            </w:r>
            <w:r w:rsidRPr="00941199">
              <w:rPr>
                <w:rFonts w:ascii="Lucida Bright" w:hAnsi="Lucida Bright"/>
                <w:noProof/>
                <w:sz w:val="22"/>
                <w:szCs w:val="22"/>
              </w:rPr>
              <w:drawing>
                <wp:inline distT="0" distB="0" distL="0" distR="0" wp14:anchorId="77296014" wp14:editId="0957D2E2">
                  <wp:extent cx="440055" cy="185420"/>
                  <wp:effectExtent l="0" t="0" r="0" b="508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0055" cy="185420"/>
                          </a:xfrm>
                          <a:prstGeom prst="rect">
                            <a:avLst/>
                          </a:prstGeom>
                          <a:noFill/>
                          <a:ln>
                            <a:noFill/>
                          </a:ln>
                        </pic:spPr>
                      </pic:pic>
                    </a:graphicData>
                  </a:graphic>
                </wp:inline>
              </w:drawing>
            </w:r>
            <w:r w:rsidRPr="00941199">
              <w:rPr>
                <w:rFonts w:ascii="Lucida Bright" w:hAnsi="Lucida Bright"/>
                <w:sz w:val="22"/>
                <w:szCs w:val="22"/>
              </w:rPr>
              <w:t xml:space="preserve"> </w:t>
            </w:r>
            <w:r w:rsidRPr="00941199">
              <w:rPr>
                <w:rFonts w:ascii="Lucida Bright" w:hAnsi="Lucida Bright"/>
                <w:b/>
                <w:sz w:val="22"/>
                <w:szCs w:val="22"/>
              </w:rPr>
              <w:t>Préférences</w:t>
            </w:r>
            <w:r w:rsidRPr="00941199">
              <w:rPr>
                <w:rFonts w:ascii="Lucida Bright" w:hAnsi="Lucida Bright"/>
                <w:sz w:val="22"/>
                <w:szCs w:val="22"/>
              </w:rPr>
              <w:t xml:space="preserve"> régler la sensibilité ou utiliser les curseurs.</w:t>
            </w:r>
          </w:p>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0941E612" wp14:editId="4023FC55">
                  <wp:extent cx="3090545" cy="243205"/>
                  <wp:effectExtent l="0" t="0" r="0" b="444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90545" cy="243205"/>
                          </a:xfrm>
                          <a:prstGeom prst="rect">
                            <a:avLst/>
                          </a:prstGeom>
                          <a:noFill/>
                          <a:ln>
                            <a:noFill/>
                          </a:ln>
                        </pic:spPr>
                      </pic:pic>
                    </a:graphicData>
                  </a:graphic>
                </wp:inline>
              </w:drawing>
            </w:r>
          </w:p>
        </w:tc>
      </w:tr>
      <w:tr w:rsidR="00941199" w:rsidRPr="00941199" w:rsidTr="000F61A0">
        <w:tc>
          <w:tcPr>
            <w:tcW w:w="0" w:type="auto"/>
          </w:tcPr>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lastRenderedPageBreak/>
              <w:drawing>
                <wp:inline distT="0" distB="0" distL="0" distR="0" wp14:anchorId="68E6CF52" wp14:editId="79AC6DC7">
                  <wp:extent cx="2557780" cy="116903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7780" cy="1169035"/>
                          </a:xfrm>
                          <a:prstGeom prst="rect">
                            <a:avLst/>
                          </a:prstGeom>
                          <a:noFill/>
                          <a:ln>
                            <a:noFill/>
                          </a:ln>
                        </pic:spPr>
                      </pic:pic>
                    </a:graphicData>
                  </a:graphic>
                </wp:inline>
              </w:drawing>
            </w:r>
          </w:p>
        </w:tc>
        <w:tc>
          <w:tcPr>
            <w:tcW w:w="0" w:type="auto"/>
          </w:tcPr>
          <w:p w:rsidR="00941199" w:rsidRPr="00941199" w:rsidRDefault="000F61A0" w:rsidP="00BD0C8A">
            <w:pPr>
              <w:jc w:val="both"/>
              <w:rPr>
                <w:rFonts w:ascii="Lucida Bright" w:hAnsi="Lucida Bright"/>
                <w:b/>
                <w:sz w:val="22"/>
                <w:szCs w:val="22"/>
              </w:rPr>
            </w:pPr>
            <w:r>
              <w:rPr>
                <w:rFonts w:ascii="Lucida Bright" w:hAnsi="Lucida Bright"/>
                <w:b/>
                <w:sz w:val="22"/>
                <w:szCs w:val="22"/>
              </w:rPr>
              <w:t>Le Zoom</w:t>
            </w:r>
          </w:p>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66FC6832" wp14:editId="7C363E92">
                  <wp:extent cx="567055" cy="277495"/>
                  <wp:effectExtent l="0" t="0" r="4445" b="825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7055" cy="277495"/>
                          </a:xfrm>
                          <a:prstGeom prst="rect">
                            <a:avLst/>
                          </a:prstGeom>
                          <a:noFill/>
                          <a:ln>
                            <a:noFill/>
                          </a:ln>
                        </pic:spPr>
                      </pic:pic>
                    </a:graphicData>
                  </a:graphic>
                </wp:inline>
              </w:drawing>
            </w:r>
            <w:r w:rsidRPr="00941199">
              <w:rPr>
                <w:rFonts w:ascii="Lucida Bright" w:hAnsi="Lucida Bright"/>
                <w:sz w:val="22"/>
                <w:szCs w:val="22"/>
              </w:rPr>
              <w:t xml:space="preserve"> Zoom avant et Zoom arrière permettent de visualiser plus finement l’onde pour repérer les éléments à modifier.</w:t>
            </w:r>
          </w:p>
        </w:tc>
      </w:tr>
      <w:tr w:rsidR="00941199" w:rsidRPr="00941199" w:rsidTr="000F61A0">
        <w:tc>
          <w:tcPr>
            <w:tcW w:w="0" w:type="auto"/>
          </w:tcPr>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7FA0F3C1" wp14:editId="5CB4375C">
                  <wp:extent cx="520700" cy="277495"/>
                  <wp:effectExtent l="0" t="0" r="0" b="825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0700" cy="277495"/>
                          </a:xfrm>
                          <a:prstGeom prst="rect">
                            <a:avLst/>
                          </a:prstGeom>
                          <a:noFill/>
                          <a:ln>
                            <a:noFill/>
                          </a:ln>
                        </pic:spPr>
                      </pic:pic>
                    </a:graphicData>
                  </a:graphic>
                </wp:inline>
              </w:drawing>
            </w:r>
            <w:r w:rsidRPr="00941199">
              <w:rPr>
                <w:rFonts w:ascii="Lucida Bright" w:hAnsi="Lucida Bright"/>
                <w:sz w:val="22"/>
                <w:szCs w:val="22"/>
              </w:rPr>
              <w:t xml:space="preserve"> On peut afficher la sélection seule ou le projet entier.</w:t>
            </w:r>
          </w:p>
        </w:tc>
        <w:tc>
          <w:tcPr>
            <w:tcW w:w="0" w:type="auto"/>
          </w:tcPr>
          <w:p w:rsidR="00941199" w:rsidRPr="00941199" w:rsidRDefault="000F61A0" w:rsidP="00BD0C8A">
            <w:pPr>
              <w:jc w:val="both"/>
              <w:rPr>
                <w:rFonts w:ascii="Lucida Bright" w:hAnsi="Lucida Bright"/>
                <w:b/>
                <w:sz w:val="22"/>
                <w:szCs w:val="22"/>
              </w:rPr>
            </w:pPr>
            <w:r>
              <w:rPr>
                <w:rFonts w:ascii="Lucida Bright" w:hAnsi="Lucida Bright"/>
                <w:b/>
                <w:sz w:val="22"/>
                <w:szCs w:val="22"/>
              </w:rPr>
              <w:t>Vitesse de lecture</w:t>
            </w:r>
          </w:p>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08BCB531" wp14:editId="4A7FDA70">
                  <wp:extent cx="1261745" cy="300990"/>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1745" cy="300990"/>
                          </a:xfrm>
                          <a:prstGeom prst="rect">
                            <a:avLst/>
                          </a:prstGeom>
                          <a:noFill/>
                          <a:ln>
                            <a:noFill/>
                          </a:ln>
                        </pic:spPr>
                      </pic:pic>
                    </a:graphicData>
                  </a:graphic>
                </wp:inline>
              </w:drawing>
            </w:r>
            <w:r w:rsidRPr="00941199">
              <w:rPr>
                <w:rFonts w:ascii="Lucida Bright" w:hAnsi="Lucida Bright"/>
                <w:sz w:val="22"/>
                <w:szCs w:val="22"/>
              </w:rPr>
              <w:t xml:space="preserve"> On peut faire varier la vitesse de lecture pour repérer les erreurs.</w:t>
            </w:r>
          </w:p>
        </w:tc>
      </w:tr>
      <w:tr w:rsidR="00941199" w:rsidRPr="00941199" w:rsidTr="000F61A0">
        <w:tc>
          <w:tcPr>
            <w:tcW w:w="0" w:type="auto"/>
            <w:gridSpan w:val="2"/>
          </w:tcPr>
          <w:p w:rsidR="00941199" w:rsidRPr="00941199" w:rsidRDefault="00941199" w:rsidP="00BD0C8A">
            <w:pPr>
              <w:jc w:val="both"/>
              <w:rPr>
                <w:rFonts w:ascii="Lucida Bright" w:hAnsi="Lucida Bright"/>
                <w:b/>
                <w:sz w:val="22"/>
                <w:szCs w:val="22"/>
              </w:rPr>
            </w:pPr>
            <w:r w:rsidRPr="00941199">
              <w:rPr>
                <w:rFonts w:ascii="Lucida Bright" w:hAnsi="Lucida Bright"/>
                <w:sz w:val="22"/>
                <w:szCs w:val="22"/>
              </w:rPr>
              <w:t xml:space="preserve"> </w:t>
            </w:r>
            <w:r w:rsidR="000F61A0">
              <w:rPr>
                <w:rFonts w:ascii="Lucida Bright" w:hAnsi="Lucida Bright"/>
                <w:b/>
                <w:sz w:val="22"/>
                <w:szCs w:val="22"/>
              </w:rPr>
              <w:t>Choix des pilotes</w:t>
            </w:r>
          </w:p>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02719C0E" wp14:editId="5B7C885F">
                  <wp:extent cx="5891530" cy="25463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91530" cy="254635"/>
                          </a:xfrm>
                          <a:prstGeom prst="rect">
                            <a:avLst/>
                          </a:prstGeom>
                          <a:noFill/>
                          <a:ln>
                            <a:noFill/>
                          </a:ln>
                        </pic:spPr>
                      </pic:pic>
                    </a:graphicData>
                  </a:graphic>
                </wp:inline>
              </w:drawing>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On peut choisir le pilote par défaut de Windows ou celui de la carte audio ou encore celui d’un logiciel spécifique.</w:t>
            </w:r>
          </w:p>
        </w:tc>
      </w:tr>
      <w:tr w:rsidR="00941199" w:rsidRPr="00941199" w:rsidTr="000F61A0">
        <w:tc>
          <w:tcPr>
            <w:tcW w:w="0" w:type="auto"/>
          </w:tcPr>
          <w:p w:rsidR="00941199" w:rsidRPr="00941199" w:rsidRDefault="000F61A0" w:rsidP="00BD0C8A">
            <w:pPr>
              <w:jc w:val="both"/>
              <w:rPr>
                <w:rFonts w:ascii="Lucida Bright" w:hAnsi="Lucida Bright"/>
                <w:b/>
                <w:sz w:val="22"/>
                <w:szCs w:val="22"/>
              </w:rPr>
            </w:pPr>
            <w:r>
              <w:rPr>
                <w:rFonts w:ascii="Lucida Bright" w:hAnsi="Lucida Bright"/>
                <w:b/>
                <w:sz w:val="22"/>
                <w:szCs w:val="22"/>
              </w:rPr>
              <w:t>L’entête de la bande son</w:t>
            </w:r>
            <w:r w:rsidR="00941199" w:rsidRPr="00941199">
              <w:rPr>
                <w:rFonts w:ascii="Lucida Bright" w:hAnsi="Lucida Bright"/>
                <w:b/>
                <w:sz w:val="22"/>
                <w:szCs w:val="22"/>
              </w:rPr>
              <w:t xml:space="preserve"> </w:t>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On a l’indication mono ou stéréo, la fréquence d’échantillonnage, le codage 8-16-32 bits.</w:t>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On peut sélectionner une bande son et la rendre muette.</w:t>
            </w:r>
          </w:p>
          <w:p w:rsidR="00941199" w:rsidRPr="00941199" w:rsidRDefault="00941199" w:rsidP="00BD0C8A">
            <w:pPr>
              <w:jc w:val="both"/>
              <w:rPr>
                <w:rFonts w:ascii="Lucida Bright" w:hAnsi="Lucida Bright"/>
                <w:b/>
                <w:sz w:val="22"/>
                <w:szCs w:val="22"/>
              </w:rPr>
            </w:pPr>
            <w:r w:rsidRPr="00941199">
              <w:rPr>
                <w:rFonts w:ascii="Lucida Bright" w:hAnsi="Lucida Bright"/>
                <w:sz w:val="22"/>
                <w:szCs w:val="22"/>
              </w:rPr>
              <w:t>On peut faire varier la qualité du son.</w:t>
            </w:r>
          </w:p>
        </w:tc>
        <w:tc>
          <w:tcPr>
            <w:tcW w:w="0" w:type="auto"/>
          </w:tcPr>
          <w:p w:rsidR="00941199" w:rsidRPr="00941199" w:rsidRDefault="00941199" w:rsidP="00BD0C8A">
            <w:pPr>
              <w:jc w:val="both"/>
              <w:rPr>
                <w:rFonts w:ascii="Lucida Bright" w:hAnsi="Lucida Bright"/>
                <w:b/>
                <w:sz w:val="22"/>
                <w:szCs w:val="22"/>
              </w:rPr>
            </w:pPr>
            <w:r w:rsidRPr="00941199">
              <w:rPr>
                <w:rFonts w:ascii="Lucida Bright" w:hAnsi="Lucida Bright"/>
                <w:noProof/>
                <w:sz w:val="22"/>
                <w:szCs w:val="22"/>
              </w:rPr>
              <w:drawing>
                <wp:inline distT="0" distB="0" distL="0" distR="0" wp14:anchorId="4CE84445" wp14:editId="058FEDC0">
                  <wp:extent cx="671195" cy="949325"/>
                  <wp:effectExtent l="0" t="0" r="0" b="317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1195" cy="949325"/>
                          </a:xfrm>
                          <a:prstGeom prst="rect">
                            <a:avLst/>
                          </a:prstGeom>
                          <a:noFill/>
                          <a:ln>
                            <a:noFill/>
                          </a:ln>
                        </pic:spPr>
                      </pic:pic>
                    </a:graphicData>
                  </a:graphic>
                </wp:inline>
              </w:drawing>
            </w:r>
          </w:p>
        </w:tc>
      </w:tr>
      <w:tr w:rsidR="00941199" w:rsidRPr="00941199" w:rsidTr="000F61A0">
        <w:tc>
          <w:tcPr>
            <w:tcW w:w="0" w:type="auto"/>
          </w:tcPr>
          <w:p w:rsidR="00941199" w:rsidRPr="00941199" w:rsidRDefault="000F61A0" w:rsidP="00BD0C8A">
            <w:pPr>
              <w:jc w:val="both"/>
              <w:rPr>
                <w:rFonts w:ascii="Lucida Bright" w:hAnsi="Lucida Bright"/>
                <w:b/>
                <w:sz w:val="22"/>
                <w:szCs w:val="22"/>
              </w:rPr>
            </w:pPr>
            <w:r>
              <w:rPr>
                <w:rFonts w:ascii="Lucida Bright" w:hAnsi="Lucida Bright"/>
                <w:b/>
                <w:sz w:val="22"/>
                <w:szCs w:val="22"/>
              </w:rPr>
              <w:t>La ligne de temps</w:t>
            </w:r>
          </w:p>
          <w:p w:rsidR="00941199" w:rsidRPr="00941199" w:rsidRDefault="00941199" w:rsidP="00BD0C8A">
            <w:pPr>
              <w:jc w:val="both"/>
              <w:rPr>
                <w:rFonts w:ascii="Lucida Bright" w:hAnsi="Lucida Bright"/>
                <w:b/>
                <w:sz w:val="22"/>
                <w:szCs w:val="22"/>
              </w:rPr>
            </w:pPr>
            <w:r w:rsidRPr="00941199">
              <w:rPr>
                <w:rFonts w:ascii="Lucida Bright" w:hAnsi="Lucida Bright"/>
                <w:b/>
                <w:noProof/>
                <w:sz w:val="22"/>
                <w:szCs w:val="22"/>
              </w:rPr>
              <w:drawing>
                <wp:inline distT="0" distB="0" distL="0" distR="0" wp14:anchorId="723EF8AD" wp14:editId="74D6F324">
                  <wp:extent cx="3125470" cy="26606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25470" cy="266065"/>
                          </a:xfrm>
                          <a:prstGeom prst="rect">
                            <a:avLst/>
                          </a:prstGeom>
                          <a:noFill/>
                          <a:ln>
                            <a:noFill/>
                          </a:ln>
                        </pic:spPr>
                      </pic:pic>
                    </a:graphicData>
                  </a:graphic>
                </wp:inline>
              </w:drawing>
            </w:r>
          </w:p>
          <w:p w:rsidR="00941199" w:rsidRPr="00941199" w:rsidRDefault="00941199" w:rsidP="00BD0C8A">
            <w:pPr>
              <w:jc w:val="both"/>
              <w:rPr>
                <w:rFonts w:ascii="Lucida Bright" w:hAnsi="Lucida Bright"/>
                <w:b/>
                <w:sz w:val="22"/>
                <w:szCs w:val="22"/>
              </w:rPr>
            </w:pPr>
            <w:r w:rsidRPr="00941199">
              <w:rPr>
                <w:rFonts w:ascii="Lucida Bright" w:hAnsi="Lucida Bright"/>
                <w:sz w:val="22"/>
                <w:szCs w:val="22"/>
              </w:rPr>
              <w:t>Elle permet de visualiser la durée du projet et la position dans le temps.</w:t>
            </w:r>
          </w:p>
        </w:tc>
        <w:tc>
          <w:tcPr>
            <w:tcW w:w="0" w:type="auto"/>
          </w:tcPr>
          <w:p w:rsidR="00941199" w:rsidRPr="00941199" w:rsidRDefault="00941199" w:rsidP="00BD0C8A">
            <w:pPr>
              <w:jc w:val="both"/>
              <w:rPr>
                <w:rFonts w:ascii="Lucida Bright" w:hAnsi="Lucida Bright"/>
                <w:sz w:val="22"/>
                <w:szCs w:val="22"/>
              </w:rPr>
            </w:pPr>
            <w:r w:rsidRPr="00941199">
              <w:rPr>
                <w:rFonts w:ascii="Lucida Bright" w:hAnsi="Lucida Bright"/>
                <w:noProof/>
                <w:sz w:val="22"/>
                <w:szCs w:val="22"/>
              </w:rPr>
              <w:drawing>
                <wp:inline distT="0" distB="0" distL="0" distR="0" wp14:anchorId="753A944D" wp14:editId="63584149">
                  <wp:extent cx="3472180" cy="31242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72180" cy="312420"/>
                          </a:xfrm>
                          <a:prstGeom prst="rect">
                            <a:avLst/>
                          </a:prstGeom>
                          <a:noFill/>
                          <a:ln>
                            <a:noFill/>
                          </a:ln>
                        </pic:spPr>
                      </pic:pic>
                    </a:graphicData>
                  </a:graphic>
                </wp:inline>
              </w:drawing>
            </w:r>
          </w:p>
          <w:p w:rsidR="00941199" w:rsidRPr="00941199" w:rsidRDefault="00941199" w:rsidP="00BD0C8A">
            <w:pPr>
              <w:jc w:val="both"/>
              <w:rPr>
                <w:rFonts w:ascii="Lucida Bright" w:hAnsi="Lucida Bright"/>
                <w:sz w:val="22"/>
                <w:szCs w:val="22"/>
              </w:rPr>
            </w:pPr>
            <w:r w:rsidRPr="00941199">
              <w:rPr>
                <w:rFonts w:ascii="Lucida Bright" w:hAnsi="Lucida Bright"/>
                <w:sz w:val="22"/>
                <w:szCs w:val="22"/>
              </w:rPr>
              <w:t>Elle permet de délimiter ou se positionner précisément dans le projet et régler des paramètres plus complexes.</w:t>
            </w:r>
          </w:p>
        </w:tc>
      </w:tr>
    </w:tbl>
    <w:p w:rsidR="000376E6" w:rsidRPr="00321D0A" w:rsidRDefault="00543265" w:rsidP="00277871">
      <w:pPr>
        <w:jc w:val="both"/>
        <w:rPr>
          <w:rFonts w:ascii="Lucida Bright" w:hAnsi="Lucida Bright"/>
          <w:b/>
          <w:sz w:val="22"/>
          <w:szCs w:val="22"/>
        </w:rPr>
      </w:pPr>
      <w:r>
        <w:rPr>
          <w:rFonts w:ascii="Lucida Bright" w:hAnsi="Lucida Bright"/>
          <w:b/>
          <w:sz w:val="22"/>
          <w:szCs w:val="22"/>
        </w:rPr>
        <w:t xml:space="preserve"> </w:t>
      </w:r>
    </w:p>
    <w:sectPr w:rsidR="000376E6" w:rsidRPr="00321D0A" w:rsidSect="00223A0D">
      <w:footerReference w:type="default" r:id="rId28"/>
      <w:pgSz w:w="11906" w:h="16838" w:code="9"/>
      <w:pgMar w:top="567" w:right="567" w:bottom="567" w:left="567"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DB9" w:rsidRDefault="00145DB9">
      <w:r>
        <w:separator/>
      </w:r>
    </w:p>
  </w:endnote>
  <w:endnote w:type="continuationSeparator" w:id="0">
    <w:p w:rsidR="00145DB9" w:rsidRDefault="00145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933" w:rsidRPr="003E3168" w:rsidRDefault="00223A0D" w:rsidP="00223A0D">
    <w:pPr>
      <w:pStyle w:val="Pieddepage"/>
      <w:pBdr>
        <w:top w:val="thinThickSmallGap" w:sz="24" w:space="1" w:color="622423"/>
      </w:pBdr>
      <w:tabs>
        <w:tab w:val="clear" w:pos="4536"/>
        <w:tab w:val="clear" w:pos="9072"/>
        <w:tab w:val="right" w:pos="10772"/>
      </w:tabs>
      <w:rPr>
        <w:rFonts w:ascii="Lucida Bright" w:hAnsi="Lucida Bright"/>
        <w:i/>
      </w:rPr>
    </w:pPr>
    <w:r w:rsidRPr="003E3168">
      <w:rPr>
        <w:rFonts w:ascii="Lucida Bright" w:hAnsi="Lucida Bright"/>
        <w:i/>
      </w:rPr>
      <w:tab/>
    </w:r>
    <w:r w:rsidR="00277871">
      <w:rPr>
        <w:rFonts w:ascii="Lucida Bright" w:hAnsi="Lucida Bright"/>
        <w:i/>
      </w:rPr>
      <w:t>COURS</w:t>
    </w:r>
    <w:r w:rsidR="00A26C86">
      <w:rPr>
        <w:rFonts w:ascii="Lucida Bright" w:hAnsi="Lucida Bright"/>
        <w:i/>
      </w:rPr>
      <w:t xml:space="preserve"> - </w:t>
    </w:r>
    <w:r w:rsidRPr="003E3168">
      <w:rPr>
        <w:rFonts w:ascii="Lucida Bright" w:hAnsi="Lucida Bright"/>
        <w:i/>
      </w:rPr>
      <w:t xml:space="preserve">Page </w:t>
    </w:r>
    <w:r w:rsidR="00716E5B" w:rsidRPr="003E3168">
      <w:rPr>
        <w:rFonts w:ascii="Lucida Bright" w:hAnsi="Lucida Bright"/>
        <w:i/>
      </w:rPr>
      <w:fldChar w:fldCharType="begin"/>
    </w:r>
    <w:r w:rsidRPr="003E3168">
      <w:rPr>
        <w:rFonts w:ascii="Lucida Bright" w:hAnsi="Lucida Bright"/>
        <w:i/>
      </w:rPr>
      <w:instrText xml:space="preserve"> PAGE   \* MERGEFORMAT </w:instrText>
    </w:r>
    <w:r w:rsidR="00716E5B" w:rsidRPr="003E3168">
      <w:rPr>
        <w:rFonts w:ascii="Lucida Bright" w:hAnsi="Lucida Bright"/>
        <w:i/>
      </w:rPr>
      <w:fldChar w:fldCharType="separate"/>
    </w:r>
    <w:r w:rsidR="00277871">
      <w:rPr>
        <w:rFonts w:ascii="Lucida Bright" w:hAnsi="Lucida Bright"/>
        <w:i/>
        <w:noProof/>
      </w:rPr>
      <w:t>1</w:t>
    </w:r>
    <w:r w:rsidR="00716E5B" w:rsidRPr="003E3168">
      <w:rPr>
        <w:rFonts w:ascii="Lucida Bright" w:hAnsi="Lucida Bright"/>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DB9" w:rsidRDefault="00145DB9">
      <w:r>
        <w:separator/>
      </w:r>
    </w:p>
  </w:footnote>
  <w:footnote w:type="continuationSeparator" w:id="0">
    <w:p w:rsidR="00145DB9" w:rsidRDefault="00145D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6B8"/>
    <w:multiLevelType w:val="hybridMultilevel"/>
    <w:tmpl w:val="8384F1AA"/>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449228A"/>
    <w:multiLevelType w:val="hybridMultilevel"/>
    <w:tmpl w:val="9FB8080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4EA3188"/>
    <w:multiLevelType w:val="hybridMultilevel"/>
    <w:tmpl w:val="3A9A96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6E524DE"/>
    <w:multiLevelType w:val="hybridMultilevel"/>
    <w:tmpl w:val="0108014E"/>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1D243D"/>
    <w:multiLevelType w:val="hybridMultilevel"/>
    <w:tmpl w:val="F0327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AB60ED4"/>
    <w:multiLevelType w:val="hybridMultilevel"/>
    <w:tmpl w:val="1FC636B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0DFE7419"/>
    <w:multiLevelType w:val="hybridMultilevel"/>
    <w:tmpl w:val="8494847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EEB7BCB"/>
    <w:multiLevelType w:val="hybridMultilevel"/>
    <w:tmpl w:val="CB6C7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E55B6C"/>
    <w:multiLevelType w:val="hybridMultilevel"/>
    <w:tmpl w:val="0E1EEA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F60E76"/>
    <w:multiLevelType w:val="hybridMultilevel"/>
    <w:tmpl w:val="8D3EEE0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412372C"/>
    <w:multiLevelType w:val="hybridMultilevel"/>
    <w:tmpl w:val="82C07E1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17B07038"/>
    <w:multiLevelType w:val="hybridMultilevel"/>
    <w:tmpl w:val="AB02E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B374390"/>
    <w:multiLevelType w:val="hybridMultilevel"/>
    <w:tmpl w:val="4044F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CC90DF8"/>
    <w:multiLevelType w:val="hybridMultilevel"/>
    <w:tmpl w:val="4CD4E2A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3094700"/>
    <w:multiLevelType w:val="hybridMultilevel"/>
    <w:tmpl w:val="064CF00C"/>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41C0BB6"/>
    <w:multiLevelType w:val="hybridMultilevel"/>
    <w:tmpl w:val="C9D68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FE4CA4"/>
    <w:multiLevelType w:val="hybridMultilevel"/>
    <w:tmpl w:val="E4066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95E350F"/>
    <w:multiLevelType w:val="hybridMultilevel"/>
    <w:tmpl w:val="2702D0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F5C0F01"/>
    <w:multiLevelType w:val="hybridMultilevel"/>
    <w:tmpl w:val="AE88127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0C24169"/>
    <w:multiLevelType w:val="hybridMultilevel"/>
    <w:tmpl w:val="4312700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3F66C29"/>
    <w:multiLevelType w:val="hybridMultilevel"/>
    <w:tmpl w:val="81AAD1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4970AAA"/>
    <w:multiLevelType w:val="hybridMultilevel"/>
    <w:tmpl w:val="96886BC6"/>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50646D8"/>
    <w:multiLevelType w:val="hybridMultilevel"/>
    <w:tmpl w:val="37342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E0088B"/>
    <w:multiLevelType w:val="hybridMultilevel"/>
    <w:tmpl w:val="CC240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CE10A0"/>
    <w:multiLevelType w:val="hybridMultilevel"/>
    <w:tmpl w:val="FAC4D94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4BD3230B"/>
    <w:multiLevelType w:val="hybridMultilevel"/>
    <w:tmpl w:val="052A881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EE901BA"/>
    <w:multiLevelType w:val="hybridMultilevel"/>
    <w:tmpl w:val="CDE6A3E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4F6F191F"/>
    <w:multiLevelType w:val="hybridMultilevel"/>
    <w:tmpl w:val="BE08AD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3496964"/>
    <w:multiLevelType w:val="hybridMultilevel"/>
    <w:tmpl w:val="C5C26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716210F"/>
    <w:multiLevelType w:val="hybridMultilevel"/>
    <w:tmpl w:val="DB96AF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CA193E"/>
    <w:multiLevelType w:val="hybridMultilevel"/>
    <w:tmpl w:val="4DFE72B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9374D8A"/>
    <w:multiLevelType w:val="hybridMultilevel"/>
    <w:tmpl w:val="C7C2E7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B906C04"/>
    <w:multiLevelType w:val="hybridMultilevel"/>
    <w:tmpl w:val="572EEF2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nsid w:val="5E010BC4"/>
    <w:multiLevelType w:val="hybridMultilevel"/>
    <w:tmpl w:val="1F52DE5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nsid w:val="61A303D5"/>
    <w:multiLevelType w:val="hybridMultilevel"/>
    <w:tmpl w:val="5D4CBE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5B35F70"/>
    <w:multiLevelType w:val="hybridMultilevel"/>
    <w:tmpl w:val="3F226F6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9897F47"/>
    <w:multiLevelType w:val="hybridMultilevel"/>
    <w:tmpl w:val="24148BA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E8E099D"/>
    <w:multiLevelType w:val="hybridMultilevel"/>
    <w:tmpl w:val="77EC1962"/>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F7F189C"/>
    <w:multiLevelType w:val="hybridMultilevel"/>
    <w:tmpl w:val="A6302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3AD7C16"/>
    <w:multiLevelType w:val="hybridMultilevel"/>
    <w:tmpl w:val="6A20B024"/>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nsid w:val="756F03D3"/>
    <w:multiLevelType w:val="hybridMultilevel"/>
    <w:tmpl w:val="CDCC98F4"/>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76277D9D"/>
    <w:multiLevelType w:val="hybridMultilevel"/>
    <w:tmpl w:val="A5EE06B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86477A6"/>
    <w:multiLevelType w:val="hybridMultilevel"/>
    <w:tmpl w:val="F7B43EA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6"/>
  </w:num>
  <w:num w:numId="3">
    <w:abstractNumId w:val="35"/>
  </w:num>
  <w:num w:numId="4">
    <w:abstractNumId w:val="33"/>
  </w:num>
  <w:num w:numId="5">
    <w:abstractNumId w:val="36"/>
  </w:num>
  <w:num w:numId="6">
    <w:abstractNumId w:val="42"/>
  </w:num>
  <w:num w:numId="7">
    <w:abstractNumId w:val="25"/>
  </w:num>
  <w:num w:numId="8">
    <w:abstractNumId w:val="18"/>
  </w:num>
  <w:num w:numId="9">
    <w:abstractNumId w:val="10"/>
  </w:num>
  <w:num w:numId="10">
    <w:abstractNumId w:val="32"/>
  </w:num>
  <w:num w:numId="11">
    <w:abstractNumId w:val="41"/>
  </w:num>
  <w:num w:numId="12">
    <w:abstractNumId w:val="19"/>
  </w:num>
  <w:num w:numId="13">
    <w:abstractNumId w:val="9"/>
  </w:num>
  <w:num w:numId="14">
    <w:abstractNumId w:val="26"/>
  </w:num>
  <w:num w:numId="15">
    <w:abstractNumId w:val="14"/>
  </w:num>
  <w:num w:numId="16">
    <w:abstractNumId w:val="40"/>
  </w:num>
  <w:num w:numId="17">
    <w:abstractNumId w:val="3"/>
  </w:num>
  <w:num w:numId="18">
    <w:abstractNumId w:val="13"/>
  </w:num>
  <w:num w:numId="19">
    <w:abstractNumId w:val="21"/>
  </w:num>
  <w:num w:numId="20">
    <w:abstractNumId w:val="5"/>
  </w:num>
  <w:num w:numId="21">
    <w:abstractNumId w:val="30"/>
  </w:num>
  <w:num w:numId="22">
    <w:abstractNumId w:val="34"/>
  </w:num>
  <w:num w:numId="23">
    <w:abstractNumId w:val="31"/>
  </w:num>
  <w:num w:numId="24">
    <w:abstractNumId w:val="15"/>
  </w:num>
  <w:num w:numId="25">
    <w:abstractNumId w:val="38"/>
  </w:num>
  <w:num w:numId="26">
    <w:abstractNumId w:val="0"/>
  </w:num>
  <w:num w:numId="27">
    <w:abstractNumId w:val="17"/>
  </w:num>
  <w:num w:numId="28">
    <w:abstractNumId w:val="8"/>
  </w:num>
  <w:num w:numId="29">
    <w:abstractNumId w:val="20"/>
  </w:num>
  <w:num w:numId="30">
    <w:abstractNumId w:val="22"/>
  </w:num>
  <w:num w:numId="31">
    <w:abstractNumId w:val="29"/>
  </w:num>
  <w:num w:numId="32">
    <w:abstractNumId w:val="23"/>
  </w:num>
  <w:num w:numId="33">
    <w:abstractNumId w:val="1"/>
  </w:num>
  <w:num w:numId="34">
    <w:abstractNumId w:val="39"/>
  </w:num>
  <w:num w:numId="35">
    <w:abstractNumId w:val="24"/>
  </w:num>
  <w:num w:numId="36">
    <w:abstractNumId w:val="28"/>
  </w:num>
  <w:num w:numId="37">
    <w:abstractNumId w:val="11"/>
  </w:num>
  <w:num w:numId="38">
    <w:abstractNumId w:val="27"/>
  </w:num>
  <w:num w:numId="39">
    <w:abstractNumId w:val="12"/>
  </w:num>
  <w:num w:numId="40">
    <w:abstractNumId w:val="2"/>
  </w:num>
  <w:num w:numId="41">
    <w:abstractNumId w:val="7"/>
  </w:num>
  <w:num w:numId="42">
    <w:abstractNumId w:val="4"/>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052"/>
    <w:rsid w:val="00000A43"/>
    <w:rsid w:val="00012C5D"/>
    <w:rsid w:val="000158E9"/>
    <w:rsid w:val="00022EBF"/>
    <w:rsid w:val="0002360D"/>
    <w:rsid w:val="00033370"/>
    <w:rsid w:val="000338B5"/>
    <w:rsid w:val="00033D5E"/>
    <w:rsid w:val="00034B0C"/>
    <w:rsid w:val="00036BCF"/>
    <w:rsid w:val="000376E6"/>
    <w:rsid w:val="0004115C"/>
    <w:rsid w:val="00042F36"/>
    <w:rsid w:val="00051ED8"/>
    <w:rsid w:val="000548EC"/>
    <w:rsid w:val="00057BBB"/>
    <w:rsid w:val="00060C7A"/>
    <w:rsid w:val="000801FA"/>
    <w:rsid w:val="000833A6"/>
    <w:rsid w:val="0009013A"/>
    <w:rsid w:val="0009310D"/>
    <w:rsid w:val="0009315E"/>
    <w:rsid w:val="000932FC"/>
    <w:rsid w:val="00093F14"/>
    <w:rsid w:val="00097990"/>
    <w:rsid w:val="000A3F97"/>
    <w:rsid w:val="000B0554"/>
    <w:rsid w:val="000B0AB6"/>
    <w:rsid w:val="000C13D6"/>
    <w:rsid w:val="000C7F8A"/>
    <w:rsid w:val="000D6DE4"/>
    <w:rsid w:val="000E2CEF"/>
    <w:rsid w:val="000E45DD"/>
    <w:rsid w:val="000E61D7"/>
    <w:rsid w:val="000E642C"/>
    <w:rsid w:val="000F2ED0"/>
    <w:rsid w:val="000F45DC"/>
    <w:rsid w:val="000F5D2D"/>
    <w:rsid w:val="000F61A0"/>
    <w:rsid w:val="0010134F"/>
    <w:rsid w:val="00114BE2"/>
    <w:rsid w:val="0012244F"/>
    <w:rsid w:val="001269BA"/>
    <w:rsid w:val="00126B4B"/>
    <w:rsid w:val="00130D66"/>
    <w:rsid w:val="00142C7F"/>
    <w:rsid w:val="00145DB9"/>
    <w:rsid w:val="00153107"/>
    <w:rsid w:val="0016121C"/>
    <w:rsid w:val="00163F74"/>
    <w:rsid w:val="00175AD2"/>
    <w:rsid w:val="0017646D"/>
    <w:rsid w:val="00180E9B"/>
    <w:rsid w:val="00184467"/>
    <w:rsid w:val="00186704"/>
    <w:rsid w:val="00186D30"/>
    <w:rsid w:val="00186FF8"/>
    <w:rsid w:val="001877EA"/>
    <w:rsid w:val="00195CB5"/>
    <w:rsid w:val="001A274D"/>
    <w:rsid w:val="001A3B05"/>
    <w:rsid w:val="001B411D"/>
    <w:rsid w:val="001B5895"/>
    <w:rsid w:val="001B69C2"/>
    <w:rsid w:val="001C1F4E"/>
    <w:rsid w:val="001C74BC"/>
    <w:rsid w:val="001D20A7"/>
    <w:rsid w:val="001D243C"/>
    <w:rsid w:val="001D6F45"/>
    <w:rsid w:val="001E1422"/>
    <w:rsid w:val="001E6353"/>
    <w:rsid w:val="001F13DF"/>
    <w:rsid w:val="001F4DB7"/>
    <w:rsid w:val="001F642C"/>
    <w:rsid w:val="00223A0D"/>
    <w:rsid w:val="00224757"/>
    <w:rsid w:val="00243F28"/>
    <w:rsid w:val="002442C3"/>
    <w:rsid w:val="00246939"/>
    <w:rsid w:val="002533E4"/>
    <w:rsid w:val="00255048"/>
    <w:rsid w:val="00260C39"/>
    <w:rsid w:val="00262A44"/>
    <w:rsid w:val="00270769"/>
    <w:rsid w:val="00275071"/>
    <w:rsid w:val="00277871"/>
    <w:rsid w:val="002804F5"/>
    <w:rsid w:val="00281C43"/>
    <w:rsid w:val="00285B77"/>
    <w:rsid w:val="002874C7"/>
    <w:rsid w:val="00292901"/>
    <w:rsid w:val="00292CE5"/>
    <w:rsid w:val="002938FC"/>
    <w:rsid w:val="002976F3"/>
    <w:rsid w:val="002A4427"/>
    <w:rsid w:val="002B07D4"/>
    <w:rsid w:val="002B5819"/>
    <w:rsid w:val="002C3544"/>
    <w:rsid w:val="002C64D4"/>
    <w:rsid w:val="002C7EEB"/>
    <w:rsid w:val="002D5CFC"/>
    <w:rsid w:val="002D5E76"/>
    <w:rsid w:val="002E0AAF"/>
    <w:rsid w:val="002E4454"/>
    <w:rsid w:val="002E5D34"/>
    <w:rsid w:val="002F1CA1"/>
    <w:rsid w:val="002F2153"/>
    <w:rsid w:val="0030124D"/>
    <w:rsid w:val="00303CA1"/>
    <w:rsid w:val="003144EF"/>
    <w:rsid w:val="00314AE0"/>
    <w:rsid w:val="00315391"/>
    <w:rsid w:val="00316F40"/>
    <w:rsid w:val="00321D0A"/>
    <w:rsid w:val="003279D7"/>
    <w:rsid w:val="003340A4"/>
    <w:rsid w:val="003377AA"/>
    <w:rsid w:val="00341C62"/>
    <w:rsid w:val="00347947"/>
    <w:rsid w:val="00351A8C"/>
    <w:rsid w:val="00354AD0"/>
    <w:rsid w:val="00354BF8"/>
    <w:rsid w:val="003560B5"/>
    <w:rsid w:val="00356EEC"/>
    <w:rsid w:val="00357AE4"/>
    <w:rsid w:val="0036517E"/>
    <w:rsid w:val="00366EA6"/>
    <w:rsid w:val="003729B0"/>
    <w:rsid w:val="00376AE7"/>
    <w:rsid w:val="00377345"/>
    <w:rsid w:val="00380620"/>
    <w:rsid w:val="0038224F"/>
    <w:rsid w:val="00387890"/>
    <w:rsid w:val="00391F05"/>
    <w:rsid w:val="003A1A90"/>
    <w:rsid w:val="003A72EB"/>
    <w:rsid w:val="003C3924"/>
    <w:rsid w:val="003C64EB"/>
    <w:rsid w:val="003D087D"/>
    <w:rsid w:val="003D1EFA"/>
    <w:rsid w:val="003D5370"/>
    <w:rsid w:val="003E3168"/>
    <w:rsid w:val="003E64B9"/>
    <w:rsid w:val="003E6EA7"/>
    <w:rsid w:val="003F2334"/>
    <w:rsid w:val="003F490A"/>
    <w:rsid w:val="004032D7"/>
    <w:rsid w:val="004070A3"/>
    <w:rsid w:val="00424968"/>
    <w:rsid w:val="00425228"/>
    <w:rsid w:val="00430609"/>
    <w:rsid w:val="00452EDF"/>
    <w:rsid w:val="0045403D"/>
    <w:rsid w:val="00454F46"/>
    <w:rsid w:val="0045539B"/>
    <w:rsid w:val="00457CC9"/>
    <w:rsid w:val="00460910"/>
    <w:rsid w:val="00474DAC"/>
    <w:rsid w:val="004766E3"/>
    <w:rsid w:val="004771B0"/>
    <w:rsid w:val="0047720A"/>
    <w:rsid w:val="00480A0B"/>
    <w:rsid w:val="004849AA"/>
    <w:rsid w:val="00486CB5"/>
    <w:rsid w:val="00494D52"/>
    <w:rsid w:val="004A4D9E"/>
    <w:rsid w:val="004B2010"/>
    <w:rsid w:val="004B223B"/>
    <w:rsid w:val="004C31D8"/>
    <w:rsid w:val="004D0884"/>
    <w:rsid w:val="004D0C9F"/>
    <w:rsid w:val="004D20E9"/>
    <w:rsid w:val="004D6C2E"/>
    <w:rsid w:val="004E2207"/>
    <w:rsid w:val="004E754E"/>
    <w:rsid w:val="004F66B2"/>
    <w:rsid w:val="0050245C"/>
    <w:rsid w:val="00507F4D"/>
    <w:rsid w:val="00517ABB"/>
    <w:rsid w:val="00520CD8"/>
    <w:rsid w:val="0052340D"/>
    <w:rsid w:val="00527568"/>
    <w:rsid w:val="00530189"/>
    <w:rsid w:val="005318DE"/>
    <w:rsid w:val="00540747"/>
    <w:rsid w:val="00543265"/>
    <w:rsid w:val="0055253E"/>
    <w:rsid w:val="005527BC"/>
    <w:rsid w:val="00554D7C"/>
    <w:rsid w:val="00555C10"/>
    <w:rsid w:val="00563143"/>
    <w:rsid w:val="00565E31"/>
    <w:rsid w:val="00573892"/>
    <w:rsid w:val="0058014F"/>
    <w:rsid w:val="00582993"/>
    <w:rsid w:val="0058536B"/>
    <w:rsid w:val="0058702F"/>
    <w:rsid w:val="00591B68"/>
    <w:rsid w:val="005951D8"/>
    <w:rsid w:val="00596B47"/>
    <w:rsid w:val="005B7D4B"/>
    <w:rsid w:val="005C4C1D"/>
    <w:rsid w:val="005D1916"/>
    <w:rsid w:val="005E262D"/>
    <w:rsid w:val="005E2DC5"/>
    <w:rsid w:val="005E69D8"/>
    <w:rsid w:val="005E7ECA"/>
    <w:rsid w:val="005F069F"/>
    <w:rsid w:val="005F49E5"/>
    <w:rsid w:val="005F5FA6"/>
    <w:rsid w:val="005F6352"/>
    <w:rsid w:val="006057BE"/>
    <w:rsid w:val="00606709"/>
    <w:rsid w:val="00611E69"/>
    <w:rsid w:val="00625777"/>
    <w:rsid w:val="006277FE"/>
    <w:rsid w:val="00632791"/>
    <w:rsid w:val="006331BA"/>
    <w:rsid w:val="00634285"/>
    <w:rsid w:val="00643292"/>
    <w:rsid w:val="00655B77"/>
    <w:rsid w:val="006601E4"/>
    <w:rsid w:val="00672AF8"/>
    <w:rsid w:val="00675D47"/>
    <w:rsid w:val="00682FD9"/>
    <w:rsid w:val="006843E2"/>
    <w:rsid w:val="006867D5"/>
    <w:rsid w:val="00686FD7"/>
    <w:rsid w:val="006874CA"/>
    <w:rsid w:val="00696700"/>
    <w:rsid w:val="006A1A3F"/>
    <w:rsid w:val="006A372E"/>
    <w:rsid w:val="006A6705"/>
    <w:rsid w:val="006B027A"/>
    <w:rsid w:val="006B1381"/>
    <w:rsid w:val="006B231D"/>
    <w:rsid w:val="006C0E0C"/>
    <w:rsid w:val="006C15BC"/>
    <w:rsid w:val="006C3D44"/>
    <w:rsid w:val="006C6926"/>
    <w:rsid w:val="006D2983"/>
    <w:rsid w:val="006D4736"/>
    <w:rsid w:val="006F2CC7"/>
    <w:rsid w:val="00705874"/>
    <w:rsid w:val="00712999"/>
    <w:rsid w:val="00712D85"/>
    <w:rsid w:val="00716E5B"/>
    <w:rsid w:val="007215AA"/>
    <w:rsid w:val="00737283"/>
    <w:rsid w:val="007426E8"/>
    <w:rsid w:val="00745671"/>
    <w:rsid w:val="007470AB"/>
    <w:rsid w:val="00754CEF"/>
    <w:rsid w:val="00754FAB"/>
    <w:rsid w:val="00755449"/>
    <w:rsid w:val="007626FA"/>
    <w:rsid w:val="00763C0A"/>
    <w:rsid w:val="00764A85"/>
    <w:rsid w:val="007651A2"/>
    <w:rsid w:val="0077043B"/>
    <w:rsid w:val="0077793F"/>
    <w:rsid w:val="00777EAD"/>
    <w:rsid w:val="0078784E"/>
    <w:rsid w:val="007919DB"/>
    <w:rsid w:val="00793288"/>
    <w:rsid w:val="007A3E06"/>
    <w:rsid w:val="007B1281"/>
    <w:rsid w:val="007B5217"/>
    <w:rsid w:val="007B6011"/>
    <w:rsid w:val="007B692D"/>
    <w:rsid w:val="007C5B3E"/>
    <w:rsid w:val="007D1BC1"/>
    <w:rsid w:val="007E19E0"/>
    <w:rsid w:val="007E2984"/>
    <w:rsid w:val="007E7B8F"/>
    <w:rsid w:val="007F3106"/>
    <w:rsid w:val="007F6AD9"/>
    <w:rsid w:val="008007D9"/>
    <w:rsid w:val="00801FE0"/>
    <w:rsid w:val="00802363"/>
    <w:rsid w:val="00814E1D"/>
    <w:rsid w:val="0082023F"/>
    <w:rsid w:val="00820A14"/>
    <w:rsid w:val="00821BF5"/>
    <w:rsid w:val="0083747D"/>
    <w:rsid w:val="00842D72"/>
    <w:rsid w:val="00843BB4"/>
    <w:rsid w:val="00844CE5"/>
    <w:rsid w:val="00846F62"/>
    <w:rsid w:val="008516F0"/>
    <w:rsid w:val="00860CC5"/>
    <w:rsid w:val="008667D7"/>
    <w:rsid w:val="00873B63"/>
    <w:rsid w:val="00876199"/>
    <w:rsid w:val="008804C9"/>
    <w:rsid w:val="00881D4A"/>
    <w:rsid w:val="00886903"/>
    <w:rsid w:val="00887394"/>
    <w:rsid w:val="0089531B"/>
    <w:rsid w:val="00896039"/>
    <w:rsid w:val="00896737"/>
    <w:rsid w:val="008A510A"/>
    <w:rsid w:val="008A7FAD"/>
    <w:rsid w:val="008B3541"/>
    <w:rsid w:val="008B3A3A"/>
    <w:rsid w:val="008B552B"/>
    <w:rsid w:val="008B6538"/>
    <w:rsid w:val="008B6E06"/>
    <w:rsid w:val="008B7DD1"/>
    <w:rsid w:val="008C46B8"/>
    <w:rsid w:val="008C5EA1"/>
    <w:rsid w:val="008D34C0"/>
    <w:rsid w:val="008D3774"/>
    <w:rsid w:val="008D479D"/>
    <w:rsid w:val="008D61AE"/>
    <w:rsid w:val="008E3526"/>
    <w:rsid w:val="008E58B9"/>
    <w:rsid w:val="008E76A7"/>
    <w:rsid w:val="008F4C20"/>
    <w:rsid w:val="00900151"/>
    <w:rsid w:val="009049AA"/>
    <w:rsid w:val="009159E8"/>
    <w:rsid w:val="0092085A"/>
    <w:rsid w:val="00922DF8"/>
    <w:rsid w:val="00932488"/>
    <w:rsid w:val="009327C0"/>
    <w:rsid w:val="009375BB"/>
    <w:rsid w:val="00940625"/>
    <w:rsid w:val="00941199"/>
    <w:rsid w:val="00941B4A"/>
    <w:rsid w:val="0094271D"/>
    <w:rsid w:val="00956D17"/>
    <w:rsid w:val="00967918"/>
    <w:rsid w:val="00973DF9"/>
    <w:rsid w:val="00976849"/>
    <w:rsid w:val="00976E6D"/>
    <w:rsid w:val="009803DF"/>
    <w:rsid w:val="00980B26"/>
    <w:rsid w:val="009859AA"/>
    <w:rsid w:val="00985B9D"/>
    <w:rsid w:val="0098617A"/>
    <w:rsid w:val="00991960"/>
    <w:rsid w:val="009A1637"/>
    <w:rsid w:val="009A2C6D"/>
    <w:rsid w:val="009A3661"/>
    <w:rsid w:val="009A639D"/>
    <w:rsid w:val="009B024F"/>
    <w:rsid w:val="009B0DE9"/>
    <w:rsid w:val="009B2D61"/>
    <w:rsid w:val="009C123D"/>
    <w:rsid w:val="009C3E47"/>
    <w:rsid w:val="009D51EA"/>
    <w:rsid w:val="009F581D"/>
    <w:rsid w:val="00A03A05"/>
    <w:rsid w:val="00A10981"/>
    <w:rsid w:val="00A11CE7"/>
    <w:rsid w:val="00A137B7"/>
    <w:rsid w:val="00A209FE"/>
    <w:rsid w:val="00A20D55"/>
    <w:rsid w:val="00A2380C"/>
    <w:rsid w:val="00A26C86"/>
    <w:rsid w:val="00A3107C"/>
    <w:rsid w:val="00A52269"/>
    <w:rsid w:val="00A5517E"/>
    <w:rsid w:val="00A61E5B"/>
    <w:rsid w:val="00A67516"/>
    <w:rsid w:val="00A678A6"/>
    <w:rsid w:val="00A72594"/>
    <w:rsid w:val="00A74223"/>
    <w:rsid w:val="00A8695E"/>
    <w:rsid w:val="00A9783F"/>
    <w:rsid w:val="00AA53E1"/>
    <w:rsid w:val="00AA7EAC"/>
    <w:rsid w:val="00AB5875"/>
    <w:rsid w:val="00AC15C1"/>
    <w:rsid w:val="00AD78C2"/>
    <w:rsid w:val="00AE2614"/>
    <w:rsid w:val="00AE7D06"/>
    <w:rsid w:val="00AF4898"/>
    <w:rsid w:val="00B029FA"/>
    <w:rsid w:val="00B04C2D"/>
    <w:rsid w:val="00B13D6D"/>
    <w:rsid w:val="00B16B47"/>
    <w:rsid w:val="00B20D44"/>
    <w:rsid w:val="00B21156"/>
    <w:rsid w:val="00B21551"/>
    <w:rsid w:val="00B24AF3"/>
    <w:rsid w:val="00B26AE0"/>
    <w:rsid w:val="00B30259"/>
    <w:rsid w:val="00B30764"/>
    <w:rsid w:val="00B34C40"/>
    <w:rsid w:val="00B35003"/>
    <w:rsid w:val="00B46213"/>
    <w:rsid w:val="00B46CB5"/>
    <w:rsid w:val="00B471FE"/>
    <w:rsid w:val="00B50A82"/>
    <w:rsid w:val="00B527A6"/>
    <w:rsid w:val="00B54D91"/>
    <w:rsid w:val="00B6432A"/>
    <w:rsid w:val="00B660CD"/>
    <w:rsid w:val="00B6746C"/>
    <w:rsid w:val="00B721E8"/>
    <w:rsid w:val="00B8618F"/>
    <w:rsid w:val="00BA36FF"/>
    <w:rsid w:val="00BA4283"/>
    <w:rsid w:val="00BB25C4"/>
    <w:rsid w:val="00BB462C"/>
    <w:rsid w:val="00BB4B39"/>
    <w:rsid w:val="00BB7C6A"/>
    <w:rsid w:val="00BB7F05"/>
    <w:rsid w:val="00BB7F2A"/>
    <w:rsid w:val="00BC460E"/>
    <w:rsid w:val="00BD0454"/>
    <w:rsid w:val="00BD0C8A"/>
    <w:rsid w:val="00BD1E9D"/>
    <w:rsid w:val="00BE0531"/>
    <w:rsid w:val="00BE1A21"/>
    <w:rsid w:val="00BE476E"/>
    <w:rsid w:val="00BF0F1E"/>
    <w:rsid w:val="00BF7371"/>
    <w:rsid w:val="00C0248B"/>
    <w:rsid w:val="00C04525"/>
    <w:rsid w:val="00C06A1E"/>
    <w:rsid w:val="00C06BDE"/>
    <w:rsid w:val="00C2293E"/>
    <w:rsid w:val="00C5485B"/>
    <w:rsid w:val="00C61CA2"/>
    <w:rsid w:val="00C64242"/>
    <w:rsid w:val="00C665DB"/>
    <w:rsid w:val="00C67065"/>
    <w:rsid w:val="00C81AC7"/>
    <w:rsid w:val="00C85052"/>
    <w:rsid w:val="00C87FCC"/>
    <w:rsid w:val="00CA2689"/>
    <w:rsid w:val="00CA5880"/>
    <w:rsid w:val="00CB2BC0"/>
    <w:rsid w:val="00CB524E"/>
    <w:rsid w:val="00CC78F6"/>
    <w:rsid w:val="00CD0618"/>
    <w:rsid w:val="00CD54C6"/>
    <w:rsid w:val="00CD586B"/>
    <w:rsid w:val="00CD667D"/>
    <w:rsid w:val="00CD7BB4"/>
    <w:rsid w:val="00CE0E35"/>
    <w:rsid w:val="00CF174A"/>
    <w:rsid w:val="00D0000F"/>
    <w:rsid w:val="00D00C21"/>
    <w:rsid w:val="00D05D64"/>
    <w:rsid w:val="00D1076E"/>
    <w:rsid w:val="00D10CB7"/>
    <w:rsid w:val="00D14C1B"/>
    <w:rsid w:val="00D14E98"/>
    <w:rsid w:val="00D15EA9"/>
    <w:rsid w:val="00D21354"/>
    <w:rsid w:val="00D216C7"/>
    <w:rsid w:val="00D23C84"/>
    <w:rsid w:val="00D24C37"/>
    <w:rsid w:val="00D24C9F"/>
    <w:rsid w:val="00D26015"/>
    <w:rsid w:val="00D33F98"/>
    <w:rsid w:val="00D34002"/>
    <w:rsid w:val="00D37A45"/>
    <w:rsid w:val="00D40A36"/>
    <w:rsid w:val="00D41999"/>
    <w:rsid w:val="00D43F60"/>
    <w:rsid w:val="00D446BB"/>
    <w:rsid w:val="00D44C80"/>
    <w:rsid w:val="00D464B7"/>
    <w:rsid w:val="00D46A6C"/>
    <w:rsid w:val="00D47768"/>
    <w:rsid w:val="00D53F9C"/>
    <w:rsid w:val="00D61605"/>
    <w:rsid w:val="00D670CA"/>
    <w:rsid w:val="00D733A1"/>
    <w:rsid w:val="00D76425"/>
    <w:rsid w:val="00D823F6"/>
    <w:rsid w:val="00D839D5"/>
    <w:rsid w:val="00DA003B"/>
    <w:rsid w:val="00DA1BCD"/>
    <w:rsid w:val="00DA3B84"/>
    <w:rsid w:val="00DB041D"/>
    <w:rsid w:val="00DB11FD"/>
    <w:rsid w:val="00DC1C43"/>
    <w:rsid w:val="00DC2A8A"/>
    <w:rsid w:val="00DC4EE2"/>
    <w:rsid w:val="00DC4F18"/>
    <w:rsid w:val="00DD002D"/>
    <w:rsid w:val="00DD153F"/>
    <w:rsid w:val="00DD643F"/>
    <w:rsid w:val="00DF7ECB"/>
    <w:rsid w:val="00E04CAC"/>
    <w:rsid w:val="00E12D89"/>
    <w:rsid w:val="00E20E6D"/>
    <w:rsid w:val="00E3113F"/>
    <w:rsid w:val="00E31D5C"/>
    <w:rsid w:val="00E428BF"/>
    <w:rsid w:val="00E47233"/>
    <w:rsid w:val="00E6144E"/>
    <w:rsid w:val="00E6220F"/>
    <w:rsid w:val="00E658A7"/>
    <w:rsid w:val="00E671B1"/>
    <w:rsid w:val="00E7199C"/>
    <w:rsid w:val="00E7441E"/>
    <w:rsid w:val="00E7476E"/>
    <w:rsid w:val="00E7642F"/>
    <w:rsid w:val="00E76933"/>
    <w:rsid w:val="00E77E49"/>
    <w:rsid w:val="00E83849"/>
    <w:rsid w:val="00E84896"/>
    <w:rsid w:val="00E85C6A"/>
    <w:rsid w:val="00E91AAA"/>
    <w:rsid w:val="00EA0D53"/>
    <w:rsid w:val="00EA26AF"/>
    <w:rsid w:val="00EA3A87"/>
    <w:rsid w:val="00EA519B"/>
    <w:rsid w:val="00EB7C70"/>
    <w:rsid w:val="00EC0B8B"/>
    <w:rsid w:val="00EC68C8"/>
    <w:rsid w:val="00ED1D3D"/>
    <w:rsid w:val="00ED39EA"/>
    <w:rsid w:val="00ED75AB"/>
    <w:rsid w:val="00ED7C1C"/>
    <w:rsid w:val="00EE5A2D"/>
    <w:rsid w:val="00EE6D30"/>
    <w:rsid w:val="00EF2F2B"/>
    <w:rsid w:val="00F0659B"/>
    <w:rsid w:val="00F1112B"/>
    <w:rsid w:val="00F14BA9"/>
    <w:rsid w:val="00F253E4"/>
    <w:rsid w:val="00F3556F"/>
    <w:rsid w:val="00F360A8"/>
    <w:rsid w:val="00F50436"/>
    <w:rsid w:val="00F5267F"/>
    <w:rsid w:val="00F56627"/>
    <w:rsid w:val="00F57B48"/>
    <w:rsid w:val="00F623A0"/>
    <w:rsid w:val="00F642A5"/>
    <w:rsid w:val="00F646EF"/>
    <w:rsid w:val="00F66C22"/>
    <w:rsid w:val="00F70992"/>
    <w:rsid w:val="00F712E7"/>
    <w:rsid w:val="00F77937"/>
    <w:rsid w:val="00F82042"/>
    <w:rsid w:val="00F84F0B"/>
    <w:rsid w:val="00F86883"/>
    <w:rsid w:val="00F96F5E"/>
    <w:rsid w:val="00F97501"/>
    <w:rsid w:val="00FA09C1"/>
    <w:rsid w:val="00FA4B85"/>
    <w:rsid w:val="00FA5A78"/>
    <w:rsid w:val="00FB2F3F"/>
    <w:rsid w:val="00FB4855"/>
    <w:rsid w:val="00FB630C"/>
    <w:rsid w:val="00FC2BF7"/>
    <w:rsid w:val="00FC6634"/>
    <w:rsid w:val="00FD13BA"/>
    <w:rsid w:val="00FD19EB"/>
    <w:rsid w:val="00FD5B1A"/>
    <w:rsid w:val="00FF4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D06"/>
    <w:rPr>
      <w:sz w:val="24"/>
      <w:szCs w:val="24"/>
    </w:rPr>
  </w:style>
  <w:style w:type="paragraph" w:styleId="Titre1">
    <w:name w:val="heading 1"/>
    <w:basedOn w:val="Normal"/>
    <w:next w:val="Normal"/>
    <w:qFormat/>
    <w:rsid w:val="00C85052"/>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85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AD78C2"/>
    <w:pPr>
      <w:tabs>
        <w:tab w:val="center" w:pos="4536"/>
        <w:tab w:val="right" w:pos="9072"/>
      </w:tabs>
    </w:pPr>
  </w:style>
  <w:style w:type="paragraph" w:styleId="Pieddepage">
    <w:name w:val="footer"/>
    <w:basedOn w:val="Normal"/>
    <w:link w:val="PieddepageCar"/>
    <w:uiPriority w:val="99"/>
    <w:rsid w:val="00AD78C2"/>
    <w:pPr>
      <w:tabs>
        <w:tab w:val="center" w:pos="4536"/>
        <w:tab w:val="right" w:pos="9072"/>
      </w:tabs>
    </w:pPr>
  </w:style>
  <w:style w:type="character" w:styleId="Numrodepage">
    <w:name w:val="page number"/>
    <w:basedOn w:val="Policepardfaut"/>
    <w:rsid w:val="00AD78C2"/>
  </w:style>
  <w:style w:type="paragraph" w:styleId="NormalWeb">
    <w:name w:val="Normal (Web)"/>
    <w:basedOn w:val="Normal"/>
    <w:rsid w:val="007B692D"/>
    <w:pPr>
      <w:spacing w:before="100" w:beforeAutospacing="1" w:after="100" w:afterAutospacing="1"/>
    </w:pPr>
    <w:rPr>
      <w:rFonts w:ascii="Arial" w:hAnsi="Arial" w:cs="Arial"/>
      <w:color w:val="000000"/>
      <w:sz w:val="18"/>
      <w:szCs w:val="18"/>
    </w:rPr>
  </w:style>
  <w:style w:type="character" w:styleId="lev">
    <w:name w:val="Strong"/>
    <w:basedOn w:val="Policepardfaut"/>
    <w:qFormat/>
    <w:rsid w:val="007B692D"/>
    <w:rPr>
      <w:b/>
      <w:bCs/>
    </w:rPr>
  </w:style>
  <w:style w:type="character" w:customStyle="1" w:styleId="texte1">
    <w:name w:val="texte1"/>
    <w:basedOn w:val="Policepardfaut"/>
    <w:rsid w:val="007B692D"/>
    <w:rPr>
      <w:rFonts w:ascii="Arial" w:hAnsi="Arial" w:cs="Arial" w:hint="default"/>
      <w:strike w:val="0"/>
      <w:dstrike w:val="0"/>
      <w:color w:val="000000"/>
      <w:sz w:val="18"/>
      <w:szCs w:val="18"/>
      <w:u w:val="none"/>
      <w:effect w:val="none"/>
    </w:rPr>
  </w:style>
  <w:style w:type="character" w:customStyle="1" w:styleId="codevba1">
    <w:name w:val="code_vba1"/>
    <w:basedOn w:val="Policepardfaut"/>
    <w:rsid w:val="00820A14"/>
    <w:rPr>
      <w:rFonts w:ascii="Verdana" w:hAnsi="Verdana" w:hint="default"/>
      <w:color w:val="990000"/>
    </w:rPr>
  </w:style>
  <w:style w:type="character" w:customStyle="1" w:styleId="nomvaleur1">
    <w:name w:val="nom_valeur1"/>
    <w:basedOn w:val="Policepardfaut"/>
    <w:rsid w:val="00DD643F"/>
    <w:rPr>
      <w:rFonts w:ascii="Verdana" w:hAnsi="Verdana" w:hint="default"/>
      <w:b/>
      <w:bCs/>
    </w:rPr>
  </w:style>
  <w:style w:type="paragraph" w:styleId="Textedebulles">
    <w:name w:val="Balloon Text"/>
    <w:basedOn w:val="Normal"/>
    <w:semiHidden/>
    <w:rsid w:val="00D44C80"/>
    <w:rPr>
      <w:rFonts w:ascii="Tahoma" w:hAnsi="Tahoma" w:cs="Tahoma"/>
      <w:sz w:val="16"/>
      <w:szCs w:val="16"/>
    </w:rPr>
  </w:style>
  <w:style w:type="character" w:customStyle="1" w:styleId="PieddepageCar">
    <w:name w:val="Pied de page Car"/>
    <w:basedOn w:val="Policepardfaut"/>
    <w:link w:val="Pieddepage"/>
    <w:uiPriority w:val="99"/>
    <w:rsid w:val="00223A0D"/>
    <w:rPr>
      <w:sz w:val="24"/>
      <w:szCs w:val="24"/>
      <w:lang w:val="fr-FR" w:eastAsia="fr-FR"/>
    </w:rPr>
  </w:style>
  <w:style w:type="paragraph" w:styleId="Paragraphedeliste">
    <w:name w:val="List Paragraph"/>
    <w:basedOn w:val="Normal"/>
    <w:uiPriority w:val="34"/>
    <w:qFormat/>
    <w:rsid w:val="00A137B7"/>
    <w:pPr>
      <w:ind w:left="720"/>
      <w:contextualSpacing/>
    </w:pPr>
  </w:style>
  <w:style w:type="paragraph" w:customStyle="1" w:styleId="Corpsdetexte35">
    <w:name w:val="Corps de texte 35"/>
    <w:basedOn w:val="Normal"/>
    <w:rsid w:val="00FA09C1"/>
    <w:pPr>
      <w:overflowPunct w:val="0"/>
      <w:autoSpaceDE w:val="0"/>
      <w:autoSpaceDN w:val="0"/>
      <w:adjustRightInd w:val="0"/>
      <w:jc w:val="both"/>
      <w:textAlignment w:val="baseline"/>
    </w:pPr>
    <w:rPr>
      <w:rFonts w:ascii="Comic Sans MS" w:hAnsi="Comic Sans MS"/>
      <w:b/>
      <w:sz w:val="20"/>
      <w:szCs w:val="20"/>
    </w:rPr>
  </w:style>
  <w:style w:type="character" w:styleId="Lienhypertexte">
    <w:name w:val="Hyperlink"/>
    <w:basedOn w:val="Policepardfaut"/>
    <w:rsid w:val="00037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7D06"/>
    <w:rPr>
      <w:sz w:val="24"/>
      <w:szCs w:val="24"/>
    </w:rPr>
  </w:style>
  <w:style w:type="paragraph" w:styleId="Titre1">
    <w:name w:val="heading 1"/>
    <w:basedOn w:val="Normal"/>
    <w:next w:val="Normal"/>
    <w:qFormat/>
    <w:rsid w:val="00C85052"/>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C850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rsid w:val="00AD78C2"/>
    <w:pPr>
      <w:tabs>
        <w:tab w:val="center" w:pos="4536"/>
        <w:tab w:val="right" w:pos="9072"/>
      </w:tabs>
    </w:pPr>
  </w:style>
  <w:style w:type="paragraph" w:styleId="Pieddepage">
    <w:name w:val="footer"/>
    <w:basedOn w:val="Normal"/>
    <w:link w:val="PieddepageCar"/>
    <w:uiPriority w:val="99"/>
    <w:rsid w:val="00AD78C2"/>
    <w:pPr>
      <w:tabs>
        <w:tab w:val="center" w:pos="4536"/>
        <w:tab w:val="right" w:pos="9072"/>
      </w:tabs>
    </w:pPr>
  </w:style>
  <w:style w:type="character" w:styleId="Numrodepage">
    <w:name w:val="page number"/>
    <w:basedOn w:val="Policepardfaut"/>
    <w:rsid w:val="00AD78C2"/>
  </w:style>
  <w:style w:type="paragraph" w:styleId="NormalWeb">
    <w:name w:val="Normal (Web)"/>
    <w:basedOn w:val="Normal"/>
    <w:rsid w:val="007B692D"/>
    <w:pPr>
      <w:spacing w:before="100" w:beforeAutospacing="1" w:after="100" w:afterAutospacing="1"/>
    </w:pPr>
    <w:rPr>
      <w:rFonts w:ascii="Arial" w:hAnsi="Arial" w:cs="Arial"/>
      <w:color w:val="000000"/>
      <w:sz w:val="18"/>
      <w:szCs w:val="18"/>
    </w:rPr>
  </w:style>
  <w:style w:type="character" w:styleId="lev">
    <w:name w:val="Strong"/>
    <w:basedOn w:val="Policepardfaut"/>
    <w:qFormat/>
    <w:rsid w:val="007B692D"/>
    <w:rPr>
      <w:b/>
      <w:bCs/>
    </w:rPr>
  </w:style>
  <w:style w:type="character" w:customStyle="1" w:styleId="texte1">
    <w:name w:val="texte1"/>
    <w:basedOn w:val="Policepardfaut"/>
    <w:rsid w:val="007B692D"/>
    <w:rPr>
      <w:rFonts w:ascii="Arial" w:hAnsi="Arial" w:cs="Arial" w:hint="default"/>
      <w:strike w:val="0"/>
      <w:dstrike w:val="0"/>
      <w:color w:val="000000"/>
      <w:sz w:val="18"/>
      <w:szCs w:val="18"/>
      <w:u w:val="none"/>
      <w:effect w:val="none"/>
    </w:rPr>
  </w:style>
  <w:style w:type="character" w:customStyle="1" w:styleId="codevba1">
    <w:name w:val="code_vba1"/>
    <w:basedOn w:val="Policepardfaut"/>
    <w:rsid w:val="00820A14"/>
    <w:rPr>
      <w:rFonts w:ascii="Verdana" w:hAnsi="Verdana" w:hint="default"/>
      <w:color w:val="990000"/>
    </w:rPr>
  </w:style>
  <w:style w:type="character" w:customStyle="1" w:styleId="nomvaleur1">
    <w:name w:val="nom_valeur1"/>
    <w:basedOn w:val="Policepardfaut"/>
    <w:rsid w:val="00DD643F"/>
    <w:rPr>
      <w:rFonts w:ascii="Verdana" w:hAnsi="Verdana" w:hint="default"/>
      <w:b/>
      <w:bCs/>
    </w:rPr>
  </w:style>
  <w:style w:type="paragraph" w:styleId="Textedebulles">
    <w:name w:val="Balloon Text"/>
    <w:basedOn w:val="Normal"/>
    <w:semiHidden/>
    <w:rsid w:val="00D44C80"/>
    <w:rPr>
      <w:rFonts w:ascii="Tahoma" w:hAnsi="Tahoma" w:cs="Tahoma"/>
      <w:sz w:val="16"/>
      <w:szCs w:val="16"/>
    </w:rPr>
  </w:style>
  <w:style w:type="character" w:customStyle="1" w:styleId="PieddepageCar">
    <w:name w:val="Pied de page Car"/>
    <w:basedOn w:val="Policepardfaut"/>
    <w:link w:val="Pieddepage"/>
    <w:uiPriority w:val="99"/>
    <w:rsid w:val="00223A0D"/>
    <w:rPr>
      <w:sz w:val="24"/>
      <w:szCs w:val="24"/>
      <w:lang w:val="fr-FR" w:eastAsia="fr-FR"/>
    </w:rPr>
  </w:style>
  <w:style w:type="paragraph" w:styleId="Paragraphedeliste">
    <w:name w:val="List Paragraph"/>
    <w:basedOn w:val="Normal"/>
    <w:uiPriority w:val="34"/>
    <w:qFormat/>
    <w:rsid w:val="00A137B7"/>
    <w:pPr>
      <w:ind w:left="720"/>
      <w:contextualSpacing/>
    </w:pPr>
  </w:style>
  <w:style w:type="paragraph" w:customStyle="1" w:styleId="Corpsdetexte35">
    <w:name w:val="Corps de texte 35"/>
    <w:basedOn w:val="Normal"/>
    <w:rsid w:val="00FA09C1"/>
    <w:pPr>
      <w:overflowPunct w:val="0"/>
      <w:autoSpaceDE w:val="0"/>
      <w:autoSpaceDN w:val="0"/>
      <w:adjustRightInd w:val="0"/>
      <w:jc w:val="both"/>
      <w:textAlignment w:val="baseline"/>
    </w:pPr>
    <w:rPr>
      <w:rFonts w:ascii="Comic Sans MS" w:hAnsi="Comic Sans MS"/>
      <w:b/>
      <w:sz w:val="20"/>
      <w:szCs w:val="20"/>
    </w:rPr>
  </w:style>
  <w:style w:type="character" w:styleId="Lienhypertexte">
    <w:name w:val="Hyperlink"/>
    <w:basedOn w:val="Policepardfaut"/>
    <w:rsid w:val="00037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5743">
      <w:bodyDiv w:val="1"/>
      <w:marLeft w:val="0"/>
      <w:marRight w:val="0"/>
      <w:marTop w:val="0"/>
      <w:marBottom w:val="0"/>
      <w:divBdr>
        <w:top w:val="none" w:sz="0" w:space="0" w:color="auto"/>
        <w:left w:val="none" w:sz="0" w:space="0" w:color="auto"/>
        <w:bottom w:val="none" w:sz="0" w:space="0" w:color="auto"/>
        <w:right w:val="none" w:sz="0" w:space="0" w:color="auto"/>
      </w:divBdr>
    </w:div>
    <w:div w:id="338436540">
      <w:bodyDiv w:val="1"/>
      <w:marLeft w:val="0"/>
      <w:marRight w:val="0"/>
      <w:marTop w:val="0"/>
      <w:marBottom w:val="0"/>
      <w:divBdr>
        <w:top w:val="none" w:sz="0" w:space="0" w:color="auto"/>
        <w:left w:val="none" w:sz="0" w:space="0" w:color="auto"/>
        <w:bottom w:val="none" w:sz="0" w:space="0" w:color="auto"/>
        <w:right w:val="none" w:sz="0" w:space="0" w:color="auto"/>
      </w:divBdr>
    </w:div>
    <w:div w:id="383335241">
      <w:bodyDiv w:val="1"/>
      <w:marLeft w:val="0"/>
      <w:marRight w:val="0"/>
      <w:marTop w:val="0"/>
      <w:marBottom w:val="0"/>
      <w:divBdr>
        <w:top w:val="none" w:sz="0" w:space="0" w:color="auto"/>
        <w:left w:val="none" w:sz="0" w:space="0" w:color="auto"/>
        <w:bottom w:val="none" w:sz="0" w:space="0" w:color="auto"/>
        <w:right w:val="none" w:sz="0" w:space="0" w:color="auto"/>
      </w:divBdr>
    </w:div>
    <w:div w:id="419716535">
      <w:bodyDiv w:val="1"/>
      <w:marLeft w:val="0"/>
      <w:marRight w:val="0"/>
      <w:marTop w:val="0"/>
      <w:marBottom w:val="0"/>
      <w:divBdr>
        <w:top w:val="none" w:sz="0" w:space="0" w:color="auto"/>
        <w:left w:val="none" w:sz="0" w:space="0" w:color="auto"/>
        <w:bottom w:val="none" w:sz="0" w:space="0" w:color="auto"/>
        <w:right w:val="none" w:sz="0" w:space="0" w:color="auto"/>
      </w:divBdr>
    </w:div>
    <w:div w:id="800196520">
      <w:bodyDiv w:val="1"/>
      <w:marLeft w:val="0"/>
      <w:marRight w:val="0"/>
      <w:marTop w:val="0"/>
      <w:marBottom w:val="0"/>
      <w:divBdr>
        <w:top w:val="none" w:sz="0" w:space="0" w:color="auto"/>
        <w:left w:val="none" w:sz="0" w:space="0" w:color="auto"/>
        <w:bottom w:val="none" w:sz="0" w:space="0" w:color="auto"/>
        <w:right w:val="none" w:sz="0" w:space="0" w:color="auto"/>
      </w:divBdr>
      <w:divsChild>
        <w:div w:id="201071894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859</Words>
  <Characters>4729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Modes opératoires</vt:lpstr>
    </vt:vector>
  </TitlesOfParts>
  <Company>Hewlett-Packard</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Modes opératoires</dc:title>
  <dc:creator>SABINA</dc:creator>
  <cp:lastModifiedBy>Isabel et Sylvain</cp:lastModifiedBy>
  <cp:revision>4</cp:revision>
  <cp:lastPrinted>2013-09-03T18:41:00Z</cp:lastPrinted>
  <dcterms:created xsi:type="dcterms:W3CDTF">2013-10-26T07:46:00Z</dcterms:created>
  <dcterms:modified xsi:type="dcterms:W3CDTF">2013-10-26T08:19:00Z</dcterms:modified>
</cp:coreProperties>
</file>